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1B" w:rsidRPr="007B7F1B" w:rsidRDefault="007B7F1B" w:rsidP="007B7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F1B">
        <w:rPr>
          <w:rFonts w:ascii="Times New Roman" w:hAnsi="Times New Roman" w:cs="Times New Roman"/>
          <w:b/>
          <w:sz w:val="32"/>
          <w:szCs w:val="32"/>
        </w:rPr>
        <w:t>СПИСОК ПРИЮТОВ ДЛЯ ЖЕНЩИН С ДЕТЬМИ</w:t>
      </w:r>
    </w:p>
    <w:p w:rsidR="00597BB0" w:rsidRPr="00597BB0" w:rsidRDefault="007B7F1B" w:rsidP="00597B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97BB0" w:rsidRPr="00597BB0">
        <w:rPr>
          <w:rFonts w:ascii="Times New Roman" w:hAnsi="Times New Roman" w:cs="Times New Roman"/>
          <w:b/>
          <w:sz w:val="28"/>
          <w:szCs w:val="28"/>
        </w:rPr>
        <w:t>ЕКАТЕРИНБУРГ.</w:t>
      </w:r>
    </w:p>
    <w:p w:rsidR="00597BB0" w:rsidRPr="00597BB0" w:rsidRDefault="00597BB0" w:rsidP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97BB0">
        <w:rPr>
          <w:rFonts w:ascii="Times New Roman" w:hAnsi="Times New Roman" w:cs="Times New Roman"/>
          <w:sz w:val="28"/>
          <w:szCs w:val="28"/>
        </w:rPr>
        <w:t xml:space="preserve">ГАУ «Комплексный центр социального обслуживания населения </w:t>
      </w:r>
    </w:p>
    <w:p w:rsidR="00597BB0" w:rsidRPr="00597BB0" w:rsidRDefault="00597BB0" w:rsidP="00597BB0">
      <w:pPr>
        <w:rPr>
          <w:rFonts w:ascii="Times New Roman" w:hAnsi="Times New Roman" w:cs="Times New Roman"/>
          <w:sz w:val="28"/>
          <w:szCs w:val="28"/>
        </w:rPr>
      </w:pPr>
      <w:r w:rsidRPr="00597BB0">
        <w:rPr>
          <w:rFonts w:ascii="Times New Roman" w:hAnsi="Times New Roman" w:cs="Times New Roman"/>
          <w:sz w:val="28"/>
          <w:szCs w:val="28"/>
        </w:rPr>
        <w:t xml:space="preserve">«Малахит» Директор </w:t>
      </w:r>
      <w:proofErr w:type="spellStart"/>
      <w:r w:rsidRPr="00597BB0">
        <w:rPr>
          <w:rFonts w:ascii="Times New Roman" w:hAnsi="Times New Roman" w:cs="Times New Roman"/>
          <w:sz w:val="28"/>
          <w:szCs w:val="28"/>
        </w:rPr>
        <w:t>Толстоброва</w:t>
      </w:r>
      <w:proofErr w:type="spellEnd"/>
      <w:r w:rsidRPr="00597BB0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кризисным отделением Рудакова Ольга Сергеевна,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8(343) 325-19-56;325-10-01 </w:t>
      </w:r>
    </w:p>
    <w:p w:rsidR="000D6215" w:rsidRDefault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Межрегиональная общественная организация по содействию семьям с детьми в трудной жизненной ситуации </w:t>
      </w:r>
      <w:r w:rsidRPr="00597BB0">
        <w:rPr>
          <w:rFonts w:ascii="Times New Roman" w:hAnsi="Times New Roman" w:cs="Times New Roman"/>
          <w:sz w:val="28"/>
          <w:szCs w:val="28"/>
        </w:rPr>
        <w:t xml:space="preserve"> «Аистенок»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</w:t>
      </w:r>
      <w:r w:rsidR="007B7F1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7B7F1B">
        <w:rPr>
          <w:rFonts w:ascii="Times New Roman" w:hAnsi="Times New Roman" w:cs="Times New Roman"/>
          <w:sz w:val="28"/>
          <w:szCs w:val="28"/>
        </w:rPr>
        <w:t>. 8(343) 367-47-35 президент</w:t>
      </w:r>
      <w:r>
        <w:rPr>
          <w:rFonts w:ascii="Times New Roman" w:hAnsi="Times New Roman" w:cs="Times New Roman"/>
          <w:sz w:val="28"/>
          <w:szCs w:val="28"/>
        </w:rPr>
        <w:t xml:space="preserve"> Лазарева Лариса Владимировна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 социального служения Екатеринбургской епархии, православный приют «Нечаянная радость» 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200-07-04; 8- 902- 874- 14- 62 Руководитель приюта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Павловна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ГБПОУ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Социально-профессиональный техникум «Строитель» отделение «Мать и дитя»</w:t>
      </w:r>
    </w:p>
    <w:p w:rsidR="00597BB0" w:rsidRDefault="0059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Захаров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Пантейлемонович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 отделения Золотарева Нина Владимировна – только для женщин из числа детей-сирот.</w:t>
      </w:r>
    </w:p>
    <w:p w:rsidR="007B7F1B" w:rsidRPr="007B7F1B" w:rsidRDefault="00597B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>. 8- 912- 260-86-91; 8(343) 289-04-59</w:t>
      </w:r>
    </w:p>
    <w:p w:rsid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</w:p>
    <w:p w:rsidR="00597BB0" w:rsidRDefault="007B7F1B">
      <w:pPr>
        <w:rPr>
          <w:rFonts w:ascii="Times New Roman" w:hAnsi="Times New Roman" w:cs="Times New Roman"/>
          <w:b/>
          <w:sz w:val="28"/>
          <w:szCs w:val="28"/>
        </w:rPr>
      </w:pPr>
      <w:r w:rsidRPr="007B7F1B">
        <w:rPr>
          <w:rFonts w:ascii="Times New Roman" w:hAnsi="Times New Roman" w:cs="Times New Roman"/>
          <w:b/>
          <w:sz w:val="28"/>
          <w:szCs w:val="28"/>
        </w:rPr>
        <w:t>СВЕРДЛОВСКАЯ ОБЛАСТЬ.</w:t>
      </w:r>
    </w:p>
    <w:p w:rsid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РЕВДА</w:t>
      </w:r>
    </w:p>
    <w:p w:rsidR="007B7F1B" w:rsidRDefault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социальной поддержки семьям, детям и гражданам, находящимся в трудной жизненной ситуации «Семья детям»</w:t>
      </w:r>
    </w:p>
    <w:p w:rsidR="007B7F1B" w:rsidRDefault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Владимировна, к.т.8 (343) 229-53-49; </w:t>
      </w:r>
    </w:p>
    <w:p w:rsidR="007B7F1B" w:rsidRDefault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8 - 912 -244-07-91</w:t>
      </w:r>
    </w:p>
    <w:p w:rsidR="009F0236" w:rsidRDefault="009F0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отделением Даниленко Анна Александровна, 8 (343) 97-5-28-85; 97-5-28-70</w:t>
      </w:r>
    </w:p>
    <w:p w:rsidR="009F0236" w:rsidRDefault="009F02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F1B" w:rsidRP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  <w:r w:rsidRPr="007B7F1B">
        <w:rPr>
          <w:rFonts w:ascii="Times New Roman" w:hAnsi="Times New Roman" w:cs="Times New Roman"/>
          <w:b/>
          <w:sz w:val="28"/>
          <w:szCs w:val="28"/>
        </w:rPr>
        <w:lastRenderedPageBreak/>
        <w:t>ПОС. НЕЙВО-ШАЙТАНСКИЙ</w:t>
      </w:r>
    </w:p>
    <w:p w:rsidR="007B7F1B" w:rsidRDefault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Благотворительный Фонд «Умиление», </w:t>
      </w:r>
    </w:p>
    <w:p w:rsidR="007B7F1B" w:rsidRDefault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Васильева Елена Андреевна,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>. 8- 902- 257- 59- 75</w:t>
      </w:r>
    </w:p>
    <w:p w:rsidR="007B7F1B" w:rsidRPr="007B7F1B" w:rsidRDefault="007B7F1B">
      <w:pPr>
        <w:rPr>
          <w:rFonts w:ascii="Times New Roman" w:hAnsi="Times New Roman" w:cs="Times New Roman"/>
          <w:sz w:val="28"/>
          <w:szCs w:val="28"/>
        </w:rPr>
      </w:pPr>
    </w:p>
    <w:p w:rsid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ПЕРВОУРАЛЬСК</w:t>
      </w:r>
    </w:p>
    <w:p w:rsid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Первоуральская городская общественная организация «Православный просветительский центр «СЕМЬЯ»</w:t>
      </w:r>
    </w:p>
    <w:p w:rsidR="007B7F1B" w:rsidRPr="007B7F1B" w:rsidRDefault="00487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B7F1B" w:rsidRPr="007B7F1B">
        <w:rPr>
          <w:rFonts w:ascii="Times New Roman" w:hAnsi="Times New Roman" w:cs="Times New Roman"/>
          <w:sz w:val="28"/>
          <w:szCs w:val="28"/>
        </w:rPr>
        <w:t xml:space="preserve"> Малахова Александра Ивановна, </w:t>
      </w:r>
      <w:proofErr w:type="spellStart"/>
      <w:r w:rsidR="007B7F1B" w:rsidRPr="007B7F1B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="007B7F1B" w:rsidRPr="007B7F1B">
        <w:rPr>
          <w:rFonts w:ascii="Times New Roman" w:hAnsi="Times New Roman" w:cs="Times New Roman"/>
          <w:sz w:val="28"/>
          <w:szCs w:val="28"/>
        </w:rPr>
        <w:t>. 8-902-156-91-75</w:t>
      </w:r>
    </w:p>
    <w:p w:rsid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</w:p>
    <w:p w:rsidR="007B7F1B" w:rsidRPr="007B7F1B" w:rsidRDefault="007B7F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B7F1B">
        <w:rPr>
          <w:rFonts w:ascii="Times New Roman" w:hAnsi="Times New Roman" w:cs="Times New Roman"/>
          <w:b/>
          <w:sz w:val="28"/>
          <w:szCs w:val="28"/>
        </w:rPr>
        <w:t>. НИЖНИЙ ТАГИЛ</w:t>
      </w:r>
    </w:p>
    <w:p w:rsidR="007B7F1B" w:rsidRDefault="007B7F1B" w:rsidP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Благотворительный фонд «Ковчег»</w:t>
      </w:r>
    </w:p>
    <w:p w:rsidR="007B7F1B" w:rsidRDefault="007B7F1B" w:rsidP="007B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Шабалин Олег Викторович,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 (343) 5-32-40-85; 8-900-214-25-77 </w:t>
      </w:r>
    </w:p>
    <w:p w:rsidR="007B7F1B" w:rsidRDefault="007B7F1B" w:rsidP="007B7F1B">
      <w:pPr>
        <w:rPr>
          <w:rFonts w:ascii="Times New Roman" w:hAnsi="Times New Roman" w:cs="Times New Roman"/>
          <w:sz w:val="28"/>
          <w:szCs w:val="28"/>
        </w:rPr>
      </w:pPr>
    </w:p>
    <w:p w:rsidR="007B7F1B" w:rsidRDefault="007B7F1B" w:rsidP="007B7F1B">
      <w:pPr>
        <w:rPr>
          <w:rFonts w:ascii="Times New Roman" w:hAnsi="Times New Roman" w:cs="Times New Roman"/>
          <w:sz w:val="28"/>
          <w:szCs w:val="28"/>
        </w:rPr>
      </w:pPr>
    </w:p>
    <w:p w:rsidR="007B7F1B" w:rsidRPr="007B7F1B" w:rsidRDefault="007B7F1B" w:rsidP="007B7F1B">
      <w:pPr>
        <w:rPr>
          <w:rFonts w:ascii="Times New Roman" w:hAnsi="Times New Roman" w:cs="Times New Roman"/>
          <w:sz w:val="28"/>
          <w:szCs w:val="28"/>
        </w:rPr>
      </w:pPr>
    </w:p>
    <w:sectPr w:rsidR="007B7F1B" w:rsidRPr="007B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31" w:rsidRDefault="00C16F31" w:rsidP="007B7F1B">
      <w:pPr>
        <w:spacing w:after="0" w:line="240" w:lineRule="auto"/>
      </w:pPr>
      <w:r>
        <w:separator/>
      </w:r>
    </w:p>
  </w:endnote>
  <w:endnote w:type="continuationSeparator" w:id="0">
    <w:p w:rsidR="00C16F31" w:rsidRDefault="00C16F31" w:rsidP="007B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31" w:rsidRDefault="00C16F31" w:rsidP="007B7F1B">
      <w:pPr>
        <w:spacing w:after="0" w:line="240" w:lineRule="auto"/>
      </w:pPr>
      <w:r>
        <w:separator/>
      </w:r>
    </w:p>
  </w:footnote>
  <w:footnote w:type="continuationSeparator" w:id="0">
    <w:p w:rsidR="00C16F31" w:rsidRDefault="00C16F31" w:rsidP="007B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30D"/>
    <w:multiLevelType w:val="hybridMultilevel"/>
    <w:tmpl w:val="5BD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0"/>
    <w:rsid w:val="00487701"/>
    <w:rsid w:val="00597BB0"/>
    <w:rsid w:val="007B7F1B"/>
    <w:rsid w:val="009951E0"/>
    <w:rsid w:val="009F0236"/>
    <w:rsid w:val="00B015D5"/>
    <w:rsid w:val="00C1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F1B"/>
  </w:style>
  <w:style w:type="paragraph" w:styleId="a6">
    <w:name w:val="footer"/>
    <w:basedOn w:val="a"/>
    <w:link w:val="a7"/>
    <w:uiPriority w:val="99"/>
    <w:unhideWhenUsed/>
    <w:rsid w:val="007B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F1B"/>
  </w:style>
  <w:style w:type="paragraph" w:styleId="a6">
    <w:name w:val="footer"/>
    <w:basedOn w:val="a"/>
    <w:link w:val="a7"/>
    <w:uiPriority w:val="99"/>
    <w:unhideWhenUsed/>
    <w:rsid w:val="007B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2018-05-30T06:02:00Z</dcterms:created>
  <dcterms:modified xsi:type="dcterms:W3CDTF">2018-05-30T06:02:00Z</dcterms:modified>
</cp:coreProperties>
</file>