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BB" w:rsidRPr="00EB35BB" w:rsidRDefault="00EB35BB" w:rsidP="00EB35BB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EB35BB">
        <w:rPr>
          <w:rFonts w:eastAsia="Calibri"/>
          <w:b/>
          <w:sz w:val="28"/>
          <w:szCs w:val="28"/>
          <w:lang w:eastAsia="en-US"/>
        </w:rPr>
        <w:t xml:space="preserve">Уведомление </w:t>
      </w:r>
    </w:p>
    <w:p w:rsidR="00EB35BB" w:rsidRPr="00EB35BB" w:rsidRDefault="00EB35BB" w:rsidP="00EB35BB">
      <w:pPr>
        <w:jc w:val="center"/>
        <w:rPr>
          <w:b/>
          <w:sz w:val="28"/>
          <w:szCs w:val="28"/>
        </w:rPr>
      </w:pPr>
      <w:r w:rsidRPr="00EB35BB">
        <w:rPr>
          <w:rFonts w:eastAsia="Calibri"/>
          <w:b/>
          <w:sz w:val="28"/>
          <w:szCs w:val="28"/>
          <w:lang w:eastAsia="en-US"/>
        </w:rPr>
        <w:t>о проведении</w:t>
      </w:r>
      <w:r w:rsidRPr="00EB35BB">
        <w:rPr>
          <w:sz w:val="28"/>
          <w:szCs w:val="28"/>
        </w:rPr>
        <w:t xml:space="preserve"> </w:t>
      </w:r>
      <w:r w:rsidRPr="00EB35BB">
        <w:rPr>
          <w:rFonts w:eastAsia="Calibri"/>
          <w:b/>
          <w:sz w:val="28"/>
          <w:szCs w:val="28"/>
        </w:rPr>
        <w:t xml:space="preserve">первого (заочного) этапа </w:t>
      </w:r>
      <w:r w:rsidRPr="00EB35BB">
        <w:rPr>
          <w:b/>
          <w:sz w:val="28"/>
          <w:szCs w:val="28"/>
        </w:rPr>
        <w:t>регионального этапа Всероссийского конкурса профессионального мастерства работников сферы дополнительного образования</w:t>
      </w:r>
      <w:r w:rsidRPr="00EB35BB">
        <w:rPr>
          <w:sz w:val="28"/>
          <w:szCs w:val="28"/>
        </w:rPr>
        <w:t xml:space="preserve"> </w:t>
      </w:r>
      <w:r w:rsidRPr="00EB35BB">
        <w:rPr>
          <w:b/>
          <w:sz w:val="28"/>
          <w:szCs w:val="28"/>
        </w:rPr>
        <w:t xml:space="preserve">«Сердце отдаю детям» </w:t>
      </w:r>
      <w:r w:rsidR="00D32365">
        <w:rPr>
          <w:b/>
          <w:sz w:val="28"/>
          <w:szCs w:val="28"/>
        </w:rPr>
        <w:t>в 2019 году</w:t>
      </w:r>
    </w:p>
    <w:p w:rsidR="00EB35BB" w:rsidRPr="00EB35BB" w:rsidRDefault="00EB35BB" w:rsidP="00EB35BB">
      <w:pPr>
        <w:jc w:val="center"/>
        <w:rPr>
          <w:sz w:val="28"/>
          <w:szCs w:val="28"/>
        </w:rPr>
      </w:pPr>
    </w:p>
    <w:p w:rsidR="00EB35BB" w:rsidRPr="00EB35BB" w:rsidRDefault="00EB35BB" w:rsidP="00EB35BB">
      <w:pPr>
        <w:ind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EB35BB">
        <w:rPr>
          <w:rFonts w:eastAsia="Calibri"/>
          <w:sz w:val="28"/>
          <w:szCs w:val="28"/>
          <w:lang w:eastAsia="en-US"/>
        </w:rPr>
        <w:t xml:space="preserve">Министерство общего и профессионального образования Свердловской области (далее – Министерство образования) </w:t>
      </w:r>
      <w:r w:rsidRPr="00EB35BB">
        <w:rPr>
          <w:sz w:val="28"/>
          <w:szCs w:val="28"/>
        </w:rPr>
        <w:t>информирует о проведении первого (заочного) регионального этапа Всероссийского конкурса профессионального мастерства работников сферы дополнительного образования «Сердце отдаю детям» в 2019 году (далее – конкурс).</w:t>
      </w:r>
      <w:r w:rsidRPr="00EB35BB">
        <w:rPr>
          <w:rFonts w:eastAsia="Courier New"/>
          <w:color w:val="000000"/>
          <w:sz w:val="28"/>
          <w:szCs w:val="28"/>
          <w:lang w:bidi="ru-RU"/>
        </w:rPr>
        <w:t xml:space="preserve"> </w:t>
      </w:r>
    </w:p>
    <w:p w:rsidR="003B0B9E" w:rsidRDefault="00EB35BB" w:rsidP="003B0B9E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EB35BB">
        <w:rPr>
          <w:rFonts w:eastAsia="Courier New"/>
          <w:color w:val="000000"/>
          <w:sz w:val="28"/>
          <w:szCs w:val="28"/>
          <w:lang w:bidi="ru-RU"/>
        </w:rPr>
        <w:t>Конкурс проводится в соответствии с Указом Губернатора Свердловской области от 28.08.2018 № 411-УГ «О премиях Губернатора Свердловской области р</w:t>
      </w:r>
      <w:r w:rsidR="003B0B9E">
        <w:rPr>
          <w:rFonts w:eastAsia="Courier New"/>
          <w:color w:val="000000"/>
          <w:sz w:val="28"/>
          <w:szCs w:val="28"/>
          <w:lang w:bidi="ru-RU"/>
        </w:rPr>
        <w:t>аботникам системы образования» и с приказом</w:t>
      </w:r>
      <w:r w:rsidRPr="00EB35BB">
        <w:rPr>
          <w:rFonts w:eastAsia="Courier New"/>
          <w:color w:val="000000"/>
          <w:sz w:val="28"/>
          <w:szCs w:val="28"/>
          <w:lang w:bidi="ru-RU"/>
        </w:rPr>
        <w:t xml:space="preserve"> Министерства образования </w:t>
      </w:r>
      <w:r>
        <w:rPr>
          <w:rFonts w:eastAsia="Courier New"/>
          <w:color w:val="000000"/>
          <w:sz w:val="28"/>
          <w:szCs w:val="28"/>
          <w:lang w:bidi="ru-RU"/>
        </w:rPr>
        <w:br/>
      </w:r>
      <w:r w:rsidRPr="00EB35BB">
        <w:rPr>
          <w:rFonts w:eastAsia="Courier New"/>
          <w:color w:val="000000"/>
          <w:sz w:val="28"/>
          <w:szCs w:val="28"/>
          <w:lang w:bidi="ru-RU"/>
        </w:rPr>
        <w:t>от 09.10.2018 № 480-Д «Об утверждении положений о конкурсах, предусмотренных пунктом 7 Положения о премиях Губернатора Свердловской области работникам системы образования, утвержденного Указом Губернатора Свердловской области от 28.08.2018 № 411-УГ «О премиях Губернатора Свердловской области работникам системы образования»</w:t>
      </w:r>
      <w:r>
        <w:rPr>
          <w:rFonts w:eastAsia="Courier New"/>
          <w:color w:val="000000"/>
          <w:sz w:val="28"/>
          <w:szCs w:val="28"/>
          <w:lang w:bidi="ru-RU"/>
        </w:rPr>
        <w:t>»</w:t>
      </w:r>
      <w:r w:rsidR="003B0B9E">
        <w:rPr>
          <w:rFonts w:eastAsia="Courier New"/>
          <w:color w:val="000000"/>
          <w:sz w:val="28"/>
          <w:szCs w:val="28"/>
          <w:lang w:bidi="ru-RU"/>
        </w:rPr>
        <w:t xml:space="preserve">. </w:t>
      </w:r>
    </w:p>
    <w:p w:rsidR="00EB35BB" w:rsidRPr="00EB35BB" w:rsidRDefault="00EB35BB" w:rsidP="00EB35BB">
      <w:pPr>
        <w:ind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>Организационно-техническое обеспечение конкурса осуществляется Министерством образования и государственным автономным нетиповым образовательным учреждением Свердловской области «Дворец молодёжи» (далее – Дворец молодёжи).</w:t>
      </w:r>
    </w:p>
    <w:p w:rsidR="00EB35BB" w:rsidRPr="00EB35BB" w:rsidRDefault="00EB35BB" w:rsidP="00EB35BB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 xml:space="preserve">В конкурсе могут принять участие педагоги дополнительного образования, педагоги-организаторы, преподаватели детских школ искусств, тренеры-преподаватели (старшие тренеры-преподаватели), реализующие дополнительные общеобразовательные программы (общеразвивающие и предпрофессиональные) в образовательных организациях всех типов и видов, имеющие педагогический стаж работы не менее 5 лет. Основным местом работы участников конкурса должна являться образовательная организация, расположенная на территории Свердловской области. </w:t>
      </w:r>
    </w:p>
    <w:p w:rsidR="00EB35BB" w:rsidRPr="00EB35BB" w:rsidRDefault="00EB35BB" w:rsidP="00EB35BB">
      <w:pPr>
        <w:ind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>Основанием для регистрации участника конкурса является представление следующих документов:</w:t>
      </w:r>
    </w:p>
    <w:p w:rsidR="00EB35BB" w:rsidRPr="00EB35BB" w:rsidRDefault="00EB35BB" w:rsidP="00EB35BB">
      <w:pPr>
        <w:pStyle w:val="a3"/>
        <w:numPr>
          <w:ilvl w:val="0"/>
          <w:numId w:val="15"/>
        </w:numPr>
        <w:ind w:left="0" w:firstLine="709"/>
        <w:jc w:val="both"/>
        <w:rPr>
          <w:rFonts w:eastAsia="Calibri"/>
          <w:sz w:val="28"/>
          <w:szCs w:val="28"/>
        </w:rPr>
      </w:pPr>
      <w:r w:rsidRPr="00EB35BB">
        <w:rPr>
          <w:sz w:val="28"/>
          <w:szCs w:val="28"/>
        </w:rPr>
        <w:t>заявки на участие в конкурсе, заверенной руководителем образовательной организации;</w:t>
      </w:r>
    </w:p>
    <w:p w:rsidR="00EB35BB" w:rsidRPr="00EB35BB" w:rsidRDefault="00EB35BB" w:rsidP="00EB35BB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>согласия на обработку персональных данных;</w:t>
      </w:r>
    </w:p>
    <w:p w:rsidR="00EB35BB" w:rsidRPr="00EB35BB" w:rsidRDefault="00EB35BB" w:rsidP="00EB35BB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 xml:space="preserve">цветной фотографии участника (размером 4х6 в формате </w:t>
      </w:r>
      <w:r w:rsidRPr="00EB35BB">
        <w:rPr>
          <w:sz w:val="28"/>
          <w:szCs w:val="28"/>
          <w:lang w:val="en-US"/>
        </w:rPr>
        <w:t>JPEG</w:t>
      </w:r>
      <w:r w:rsidRPr="00EB35BB">
        <w:rPr>
          <w:sz w:val="28"/>
          <w:szCs w:val="28"/>
        </w:rPr>
        <w:t>, 640*480 пикселей);</w:t>
      </w:r>
    </w:p>
    <w:p w:rsidR="00EB35BB" w:rsidRPr="00EB35BB" w:rsidRDefault="00EB35BB" w:rsidP="00EB35BB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 xml:space="preserve">дополнительной общеобразовательной (общеразвивающей </w:t>
      </w:r>
      <w:r w:rsidRPr="00EB35BB">
        <w:rPr>
          <w:sz w:val="28"/>
          <w:szCs w:val="28"/>
        </w:rPr>
        <w:br/>
        <w:t xml:space="preserve">или предпрофессиональной) программы, по которой работает педагог </w:t>
      </w:r>
      <w:r w:rsidR="003B0B9E">
        <w:rPr>
          <w:sz w:val="28"/>
          <w:szCs w:val="28"/>
        </w:rPr>
        <w:br/>
      </w:r>
      <w:r w:rsidRPr="00EB35BB">
        <w:rPr>
          <w:sz w:val="28"/>
          <w:szCs w:val="28"/>
        </w:rPr>
        <w:t>в настоящее время;</w:t>
      </w:r>
    </w:p>
    <w:p w:rsidR="00EB35BB" w:rsidRPr="00EB35BB" w:rsidRDefault="00EB35BB" w:rsidP="00EB35BB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>эссе на заданную тему (объем – до 3-х страниц формата А4)</w:t>
      </w:r>
      <w:r w:rsidR="00D32365">
        <w:rPr>
          <w:sz w:val="28"/>
          <w:szCs w:val="28"/>
        </w:rPr>
        <w:t>.</w:t>
      </w:r>
      <w:r w:rsidR="00D32365" w:rsidRPr="00D32365">
        <w:rPr>
          <w:sz w:val="28"/>
          <w:szCs w:val="28"/>
        </w:rPr>
        <w:t xml:space="preserve"> </w:t>
      </w:r>
      <w:r w:rsidR="00D32365" w:rsidRPr="00EB35BB">
        <w:rPr>
          <w:sz w:val="28"/>
          <w:szCs w:val="28"/>
        </w:rPr>
        <w:t>Тема эссе: «Мы лишаем детей будущего, если продолжаем учить сегод</w:t>
      </w:r>
      <w:r w:rsidR="00D32365">
        <w:rPr>
          <w:sz w:val="28"/>
          <w:szCs w:val="28"/>
        </w:rPr>
        <w:t xml:space="preserve">ня </w:t>
      </w:r>
      <w:r w:rsidR="00D32365" w:rsidRPr="00EB35BB">
        <w:rPr>
          <w:sz w:val="28"/>
          <w:szCs w:val="28"/>
        </w:rPr>
        <w:t xml:space="preserve">так, как учили этому вчера. (Д. </w:t>
      </w:r>
      <w:proofErr w:type="spellStart"/>
      <w:r w:rsidR="00D32365" w:rsidRPr="00EB35BB">
        <w:rPr>
          <w:sz w:val="28"/>
          <w:szCs w:val="28"/>
        </w:rPr>
        <w:t>Дьюи</w:t>
      </w:r>
      <w:proofErr w:type="spellEnd"/>
      <w:r w:rsidR="00D32365" w:rsidRPr="00EB35BB">
        <w:rPr>
          <w:sz w:val="28"/>
          <w:szCs w:val="28"/>
        </w:rPr>
        <w:t>)»</w:t>
      </w:r>
      <w:r w:rsidRPr="00EB35BB">
        <w:rPr>
          <w:sz w:val="28"/>
          <w:szCs w:val="28"/>
        </w:rPr>
        <w:t>;</w:t>
      </w:r>
    </w:p>
    <w:p w:rsidR="00EB35BB" w:rsidRPr="00EB35BB" w:rsidRDefault="00EB35BB" w:rsidP="00EB35BB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 xml:space="preserve">видеоматериала «Визитная карточка» участника продолжительностью не более 15 минут (в формате </w:t>
      </w:r>
      <w:r w:rsidRPr="00EB35BB">
        <w:rPr>
          <w:sz w:val="28"/>
          <w:szCs w:val="28"/>
          <w:lang w:val="en-US"/>
        </w:rPr>
        <w:t>AVI</w:t>
      </w:r>
      <w:r w:rsidRPr="00EB35BB">
        <w:rPr>
          <w:sz w:val="28"/>
          <w:szCs w:val="28"/>
        </w:rPr>
        <w:t xml:space="preserve"> или </w:t>
      </w:r>
      <w:r w:rsidRPr="00EB35BB">
        <w:rPr>
          <w:sz w:val="28"/>
          <w:szCs w:val="28"/>
          <w:lang w:val="en-US"/>
        </w:rPr>
        <w:t>WMV</w:t>
      </w:r>
      <w:r w:rsidRPr="00EB35BB">
        <w:rPr>
          <w:sz w:val="28"/>
          <w:szCs w:val="28"/>
        </w:rPr>
        <w:t>);</w:t>
      </w:r>
    </w:p>
    <w:p w:rsidR="00EB35BB" w:rsidRPr="00EB35BB" w:rsidRDefault="00EB35BB" w:rsidP="00EB35BB">
      <w:pPr>
        <w:pStyle w:val="a3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lastRenderedPageBreak/>
        <w:t>видеозаписи учебного занятия «Введение в образовательную программу». Продолжительность занятия с детьми младшего школьного возраста – 20 минут; с детьми среднего и старшего школьного возраста – 30 минут.</w:t>
      </w:r>
    </w:p>
    <w:p w:rsidR="00EB35BB" w:rsidRPr="00EB35BB" w:rsidRDefault="00EB35BB" w:rsidP="00EB35BB">
      <w:pPr>
        <w:pStyle w:val="a3"/>
        <w:ind w:left="0"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>Документы принимаются на бумажном и электронном носителях (</w:t>
      </w:r>
      <w:r w:rsidRPr="00EB35BB">
        <w:rPr>
          <w:sz w:val="28"/>
          <w:szCs w:val="28"/>
          <w:lang w:val="en-US"/>
        </w:rPr>
        <w:t>USB</w:t>
      </w:r>
      <w:r w:rsidRPr="00EB35BB">
        <w:rPr>
          <w:sz w:val="28"/>
          <w:szCs w:val="28"/>
        </w:rPr>
        <w:t>-</w:t>
      </w:r>
      <w:proofErr w:type="spellStart"/>
      <w:r w:rsidRPr="00EB35BB">
        <w:rPr>
          <w:sz w:val="28"/>
          <w:szCs w:val="28"/>
        </w:rPr>
        <w:t>флеш</w:t>
      </w:r>
      <w:proofErr w:type="spellEnd"/>
      <w:r w:rsidRPr="00EB35BB">
        <w:rPr>
          <w:sz w:val="28"/>
          <w:szCs w:val="28"/>
        </w:rPr>
        <w:t>-накопитель).</w:t>
      </w:r>
    </w:p>
    <w:p w:rsidR="00EB35BB" w:rsidRPr="00EB35BB" w:rsidRDefault="00EB35BB" w:rsidP="00EB35BB">
      <w:pPr>
        <w:pStyle w:val="a5"/>
        <w:ind w:firstLine="709"/>
        <w:rPr>
          <w:sz w:val="28"/>
          <w:szCs w:val="28"/>
        </w:rPr>
      </w:pPr>
      <w:r w:rsidRPr="00EB35BB">
        <w:rPr>
          <w:sz w:val="28"/>
          <w:szCs w:val="28"/>
        </w:rPr>
        <w:t xml:space="preserve">Информация о конкурсе размещается в информационно-телекоммуникационной сети «Интернет» (далее – сеть «Интернет») </w:t>
      </w:r>
      <w:r w:rsidR="003B0B9E">
        <w:rPr>
          <w:sz w:val="28"/>
          <w:szCs w:val="28"/>
        </w:rPr>
        <w:br/>
      </w:r>
      <w:r w:rsidRPr="00EB35BB">
        <w:rPr>
          <w:sz w:val="28"/>
          <w:szCs w:val="28"/>
        </w:rPr>
        <w:t>на официальных сайтах Министерства образования (</w:t>
      </w:r>
      <w:hyperlink r:id="rId7" w:history="1">
        <w:r w:rsidRPr="00EB35BB">
          <w:rPr>
            <w:rStyle w:val="a4"/>
            <w:sz w:val="28"/>
            <w:szCs w:val="28"/>
            <w:lang w:val="en-US"/>
          </w:rPr>
          <w:t>http</w:t>
        </w:r>
        <w:r w:rsidRPr="00EB35BB">
          <w:rPr>
            <w:rStyle w:val="a4"/>
            <w:sz w:val="28"/>
            <w:szCs w:val="28"/>
          </w:rPr>
          <w:t>://minobraz.egov66.ru</w:t>
        </w:r>
      </w:hyperlink>
      <w:r w:rsidRPr="00EB35BB">
        <w:rPr>
          <w:sz w:val="28"/>
          <w:szCs w:val="28"/>
        </w:rPr>
        <w:t xml:space="preserve">) </w:t>
      </w:r>
      <w:r w:rsidR="003B0B9E">
        <w:rPr>
          <w:sz w:val="28"/>
          <w:szCs w:val="28"/>
        </w:rPr>
        <w:br/>
      </w:r>
      <w:r w:rsidRPr="00EB35BB">
        <w:rPr>
          <w:sz w:val="28"/>
          <w:szCs w:val="28"/>
        </w:rPr>
        <w:t>и Дворца молодёжи (</w:t>
      </w:r>
      <w:hyperlink r:id="rId8" w:history="1">
        <w:r w:rsidRPr="00EB35BB">
          <w:rPr>
            <w:rStyle w:val="a4"/>
            <w:sz w:val="28"/>
            <w:szCs w:val="28"/>
            <w:lang w:val="en-US"/>
          </w:rPr>
          <w:t>www</w:t>
        </w:r>
        <w:r w:rsidRPr="00EB35BB">
          <w:rPr>
            <w:rStyle w:val="a4"/>
            <w:sz w:val="28"/>
            <w:szCs w:val="28"/>
          </w:rPr>
          <w:t>.</w:t>
        </w:r>
        <w:proofErr w:type="spellStart"/>
        <w:r w:rsidRPr="00EB35BB">
          <w:rPr>
            <w:rStyle w:val="a4"/>
            <w:sz w:val="28"/>
            <w:szCs w:val="28"/>
            <w:lang w:val="en-US"/>
          </w:rPr>
          <w:t>dm</w:t>
        </w:r>
        <w:proofErr w:type="spellEnd"/>
        <w:r w:rsidRPr="00EB35BB">
          <w:rPr>
            <w:rStyle w:val="a4"/>
            <w:sz w:val="28"/>
            <w:szCs w:val="28"/>
          </w:rPr>
          <w:t>-</w:t>
        </w:r>
        <w:proofErr w:type="spellStart"/>
        <w:r w:rsidRPr="00EB35BB">
          <w:rPr>
            <w:rStyle w:val="a4"/>
            <w:sz w:val="28"/>
            <w:szCs w:val="28"/>
            <w:lang w:val="en-US"/>
          </w:rPr>
          <w:t>centre</w:t>
        </w:r>
        <w:proofErr w:type="spellEnd"/>
        <w:r w:rsidRPr="00EB35BB">
          <w:rPr>
            <w:rStyle w:val="a4"/>
            <w:sz w:val="28"/>
            <w:szCs w:val="28"/>
          </w:rPr>
          <w:t>.</w:t>
        </w:r>
        <w:proofErr w:type="spellStart"/>
        <w:r w:rsidRPr="00EB35B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EB35BB">
        <w:rPr>
          <w:sz w:val="28"/>
          <w:szCs w:val="28"/>
        </w:rPr>
        <w:t xml:space="preserve"> в разделе «Педагогам» (подраздел «Конкурсы»)). </w:t>
      </w:r>
    </w:p>
    <w:p w:rsidR="00EB35BB" w:rsidRPr="00EB35BB" w:rsidRDefault="00EB35BB" w:rsidP="00EB35BB">
      <w:pPr>
        <w:pStyle w:val="a5"/>
        <w:ind w:firstLine="709"/>
        <w:rPr>
          <w:sz w:val="28"/>
          <w:szCs w:val="28"/>
        </w:rPr>
      </w:pPr>
      <w:r w:rsidRPr="00EB35BB">
        <w:rPr>
          <w:sz w:val="28"/>
          <w:szCs w:val="28"/>
        </w:rPr>
        <w:t xml:space="preserve">Приём документов на конкурс проводится с </w:t>
      </w:r>
      <w:r w:rsidRPr="00EB35BB">
        <w:rPr>
          <w:b/>
          <w:sz w:val="28"/>
          <w:szCs w:val="28"/>
        </w:rPr>
        <w:t xml:space="preserve">18 февраля по 1 марта 2019 года с 9 до </w:t>
      </w:r>
      <w:r w:rsidR="00B56FFA">
        <w:rPr>
          <w:b/>
          <w:sz w:val="28"/>
          <w:szCs w:val="28"/>
        </w:rPr>
        <w:t>16.30</w:t>
      </w:r>
      <w:r w:rsidRPr="00EB35BB">
        <w:rPr>
          <w:b/>
          <w:sz w:val="28"/>
          <w:szCs w:val="28"/>
        </w:rPr>
        <w:t xml:space="preserve"> часов </w:t>
      </w:r>
      <w:r w:rsidRPr="00EB35BB">
        <w:rPr>
          <w:sz w:val="28"/>
          <w:szCs w:val="28"/>
        </w:rPr>
        <w:t xml:space="preserve">по адресу: г. Екатеринбург, ул. </w:t>
      </w:r>
      <w:proofErr w:type="spellStart"/>
      <w:r w:rsidRPr="00EB35BB">
        <w:rPr>
          <w:sz w:val="28"/>
          <w:szCs w:val="28"/>
        </w:rPr>
        <w:t>Опалихинская</w:t>
      </w:r>
      <w:proofErr w:type="spellEnd"/>
      <w:r w:rsidRPr="00EB35BB">
        <w:rPr>
          <w:sz w:val="28"/>
          <w:szCs w:val="28"/>
        </w:rPr>
        <w:t>, д. 18, кабинет № 11.</w:t>
      </w:r>
    </w:p>
    <w:p w:rsidR="00EB35BB" w:rsidRPr="00EB35BB" w:rsidRDefault="00EB35BB" w:rsidP="00EB35BB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>Контактные лица во Дворце молодёжи по</w:t>
      </w:r>
      <w:r w:rsidR="003B0B9E">
        <w:rPr>
          <w:sz w:val="28"/>
          <w:szCs w:val="28"/>
        </w:rPr>
        <w:t xml:space="preserve"> вопросам проведения конкурса: </w:t>
      </w:r>
    </w:p>
    <w:p w:rsidR="00EB35BB" w:rsidRPr="00EB35BB" w:rsidRDefault="00EB35BB" w:rsidP="00EB35BB">
      <w:pPr>
        <w:pStyle w:val="a3"/>
        <w:ind w:left="0" w:firstLine="709"/>
        <w:jc w:val="both"/>
        <w:rPr>
          <w:sz w:val="28"/>
          <w:szCs w:val="28"/>
        </w:rPr>
      </w:pPr>
      <w:proofErr w:type="spellStart"/>
      <w:r w:rsidRPr="00EB35BB">
        <w:rPr>
          <w:sz w:val="28"/>
          <w:szCs w:val="28"/>
        </w:rPr>
        <w:t>Хаерзаманова</w:t>
      </w:r>
      <w:proofErr w:type="spellEnd"/>
      <w:r w:rsidRPr="00EB35BB">
        <w:rPr>
          <w:sz w:val="28"/>
          <w:szCs w:val="28"/>
        </w:rPr>
        <w:t xml:space="preserve"> </w:t>
      </w:r>
      <w:proofErr w:type="spellStart"/>
      <w:r w:rsidRPr="00EB35BB">
        <w:rPr>
          <w:sz w:val="28"/>
          <w:szCs w:val="28"/>
        </w:rPr>
        <w:t>Галюза</w:t>
      </w:r>
      <w:proofErr w:type="spellEnd"/>
      <w:r w:rsidRPr="00EB35BB">
        <w:rPr>
          <w:sz w:val="28"/>
          <w:szCs w:val="28"/>
        </w:rPr>
        <w:t xml:space="preserve"> </w:t>
      </w:r>
      <w:proofErr w:type="spellStart"/>
      <w:r w:rsidRPr="00EB35BB">
        <w:rPr>
          <w:sz w:val="28"/>
          <w:szCs w:val="28"/>
        </w:rPr>
        <w:t>Ахтямовна</w:t>
      </w:r>
      <w:proofErr w:type="spellEnd"/>
      <w:r w:rsidRPr="00EB35BB">
        <w:rPr>
          <w:sz w:val="28"/>
          <w:szCs w:val="28"/>
        </w:rPr>
        <w:t xml:space="preserve"> (e-</w:t>
      </w:r>
      <w:r w:rsidRPr="00EB35BB">
        <w:rPr>
          <w:sz w:val="28"/>
          <w:szCs w:val="28"/>
          <w:lang w:val="en-US"/>
        </w:rPr>
        <w:t>mail</w:t>
      </w:r>
      <w:r w:rsidRPr="00EB35BB">
        <w:rPr>
          <w:sz w:val="28"/>
          <w:szCs w:val="28"/>
        </w:rPr>
        <w:t>:</w:t>
      </w:r>
      <w:r w:rsidRPr="00EB35BB">
        <w:rPr>
          <w:b/>
          <w:sz w:val="28"/>
          <w:szCs w:val="28"/>
        </w:rPr>
        <w:t xml:space="preserve"> </w:t>
      </w:r>
      <w:hyperlink r:id="rId9" w:history="1">
        <w:r w:rsidRPr="00EB35BB">
          <w:rPr>
            <w:rStyle w:val="a4"/>
            <w:sz w:val="28"/>
            <w:szCs w:val="28"/>
            <w:shd w:val="clear" w:color="auto" w:fill="FFFFFF"/>
            <w:lang w:val="en-US"/>
          </w:rPr>
          <w:t>haerzamanova</w:t>
        </w:r>
        <w:r w:rsidRPr="00EB35BB">
          <w:rPr>
            <w:rStyle w:val="a4"/>
            <w:sz w:val="28"/>
            <w:szCs w:val="28"/>
            <w:shd w:val="clear" w:color="auto" w:fill="FFFFFF"/>
          </w:rPr>
          <w:t>@</w:t>
        </w:r>
        <w:r w:rsidRPr="00EB35BB">
          <w:rPr>
            <w:rStyle w:val="a4"/>
            <w:sz w:val="28"/>
            <w:szCs w:val="28"/>
            <w:shd w:val="clear" w:color="auto" w:fill="FFFFFF"/>
            <w:lang w:val="en-US"/>
          </w:rPr>
          <w:t>irc</w:t>
        </w:r>
        <w:r w:rsidRPr="00EB35BB">
          <w:rPr>
            <w:rStyle w:val="a4"/>
            <w:sz w:val="28"/>
            <w:szCs w:val="28"/>
            <w:shd w:val="clear" w:color="auto" w:fill="FFFFFF"/>
          </w:rPr>
          <w:t>66.</w:t>
        </w:r>
        <w:proofErr w:type="spellStart"/>
        <w:r w:rsidRPr="00EB35BB">
          <w:rPr>
            <w:rStyle w:val="a4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EB35BB">
        <w:rPr>
          <w:rStyle w:val="a4"/>
          <w:sz w:val="28"/>
          <w:szCs w:val="28"/>
          <w:shd w:val="clear" w:color="auto" w:fill="FFFFFF"/>
        </w:rPr>
        <w:t>;</w:t>
      </w:r>
      <w:r w:rsidRPr="00EB35BB">
        <w:rPr>
          <w:sz w:val="28"/>
          <w:szCs w:val="28"/>
        </w:rPr>
        <w:t xml:space="preserve"> тел: 8 (343) 286-97-26 (128)).</w:t>
      </w:r>
    </w:p>
    <w:p w:rsidR="00EB35BB" w:rsidRPr="00EB35BB" w:rsidRDefault="00EB35BB" w:rsidP="00EB35BB">
      <w:pPr>
        <w:pStyle w:val="a3"/>
        <w:tabs>
          <w:tab w:val="left" w:pos="5387"/>
        </w:tabs>
        <w:ind w:left="0" w:firstLine="709"/>
        <w:jc w:val="both"/>
        <w:rPr>
          <w:sz w:val="28"/>
          <w:szCs w:val="28"/>
        </w:rPr>
      </w:pPr>
      <w:proofErr w:type="spellStart"/>
      <w:r w:rsidRPr="00EB35BB">
        <w:rPr>
          <w:sz w:val="28"/>
          <w:szCs w:val="28"/>
        </w:rPr>
        <w:t>Шарец</w:t>
      </w:r>
      <w:proofErr w:type="spellEnd"/>
      <w:r w:rsidRPr="00EB35BB">
        <w:rPr>
          <w:sz w:val="28"/>
          <w:szCs w:val="28"/>
        </w:rPr>
        <w:t xml:space="preserve"> Елена Борисовна (</w:t>
      </w:r>
      <w:r w:rsidRPr="00EB35BB">
        <w:rPr>
          <w:sz w:val="28"/>
          <w:szCs w:val="28"/>
          <w:lang w:val="en-US"/>
        </w:rPr>
        <w:t>e</w:t>
      </w:r>
      <w:r w:rsidRPr="00EB35BB">
        <w:rPr>
          <w:sz w:val="28"/>
          <w:szCs w:val="28"/>
        </w:rPr>
        <w:t>-</w:t>
      </w:r>
      <w:r w:rsidRPr="00EB35BB">
        <w:rPr>
          <w:sz w:val="28"/>
          <w:szCs w:val="28"/>
          <w:lang w:val="en-US"/>
        </w:rPr>
        <w:t>mail</w:t>
      </w:r>
      <w:r w:rsidRPr="00EB35BB">
        <w:rPr>
          <w:sz w:val="28"/>
          <w:szCs w:val="28"/>
        </w:rPr>
        <w:t xml:space="preserve">: </w:t>
      </w:r>
      <w:hyperlink r:id="rId10" w:history="1">
        <w:r w:rsidRPr="00EB35BB">
          <w:rPr>
            <w:rStyle w:val="a4"/>
            <w:sz w:val="28"/>
            <w:szCs w:val="28"/>
            <w:lang w:val="en-US"/>
          </w:rPr>
          <w:t>sharec</w:t>
        </w:r>
        <w:r w:rsidRPr="00EB35BB">
          <w:rPr>
            <w:rStyle w:val="a4"/>
            <w:sz w:val="28"/>
            <w:szCs w:val="28"/>
          </w:rPr>
          <w:t>@</w:t>
        </w:r>
        <w:r w:rsidRPr="00EB35BB">
          <w:rPr>
            <w:rStyle w:val="a4"/>
            <w:sz w:val="28"/>
            <w:szCs w:val="28"/>
            <w:lang w:val="en-US"/>
          </w:rPr>
          <w:t>irc</w:t>
        </w:r>
        <w:r w:rsidRPr="00EB35BB">
          <w:rPr>
            <w:rStyle w:val="a4"/>
            <w:sz w:val="28"/>
            <w:szCs w:val="28"/>
          </w:rPr>
          <w:t>66.</w:t>
        </w:r>
        <w:proofErr w:type="spellStart"/>
        <w:r w:rsidRPr="00EB35B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EB35BB">
        <w:rPr>
          <w:sz w:val="28"/>
          <w:szCs w:val="28"/>
        </w:rPr>
        <w:t>; тел: 8 (343) 286-97-26 (127)).</w:t>
      </w:r>
    </w:p>
    <w:p w:rsidR="00EB35BB" w:rsidRPr="00EB35BB" w:rsidRDefault="00EB35BB" w:rsidP="00EB35BB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>Педагогические работники, предоставившие документы после указанного срока приёма документов, к участию в конкурсе не допускаются.</w:t>
      </w:r>
    </w:p>
    <w:p w:rsidR="00EB35BB" w:rsidRPr="00EB35BB" w:rsidRDefault="00EB35BB" w:rsidP="00EB35BB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EB35BB">
        <w:rPr>
          <w:sz w:val="28"/>
          <w:szCs w:val="28"/>
        </w:rPr>
        <w:t xml:space="preserve">После завершения приема документов список зарегистрированных педагогических работников в качестве участников конкурса размещается </w:t>
      </w:r>
      <w:r w:rsidR="003B0B9E">
        <w:rPr>
          <w:sz w:val="28"/>
          <w:szCs w:val="28"/>
        </w:rPr>
        <w:br/>
      </w:r>
      <w:r w:rsidRPr="00EB35BB">
        <w:rPr>
          <w:sz w:val="28"/>
          <w:szCs w:val="28"/>
        </w:rPr>
        <w:t>на официальных сайтах Министерства образования (</w:t>
      </w:r>
      <w:hyperlink r:id="rId11" w:history="1">
        <w:r w:rsidRPr="00EB35BB">
          <w:rPr>
            <w:rStyle w:val="a4"/>
            <w:sz w:val="28"/>
            <w:szCs w:val="28"/>
            <w:lang w:val="en-US"/>
          </w:rPr>
          <w:t>http</w:t>
        </w:r>
        <w:r w:rsidRPr="00EB35BB">
          <w:rPr>
            <w:rStyle w:val="a4"/>
            <w:sz w:val="28"/>
            <w:szCs w:val="28"/>
          </w:rPr>
          <w:t>://minobraz.egov66.ru</w:t>
        </w:r>
      </w:hyperlink>
      <w:r w:rsidRPr="00EB35BB">
        <w:rPr>
          <w:sz w:val="28"/>
          <w:szCs w:val="28"/>
        </w:rPr>
        <w:t xml:space="preserve">) </w:t>
      </w:r>
      <w:r w:rsidR="003B0B9E">
        <w:rPr>
          <w:sz w:val="28"/>
          <w:szCs w:val="28"/>
        </w:rPr>
        <w:br/>
      </w:r>
      <w:r w:rsidRPr="00EB35BB">
        <w:rPr>
          <w:sz w:val="28"/>
          <w:szCs w:val="28"/>
        </w:rPr>
        <w:t>и Дворца молодёжи (</w:t>
      </w:r>
      <w:hyperlink r:id="rId12" w:history="1">
        <w:r w:rsidRPr="00EB35BB">
          <w:rPr>
            <w:rStyle w:val="a4"/>
            <w:sz w:val="28"/>
            <w:szCs w:val="28"/>
            <w:lang w:val="en-US"/>
          </w:rPr>
          <w:t>www</w:t>
        </w:r>
        <w:r w:rsidRPr="00EB35BB">
          <w:rPr>
            <w:rStyle w:val="a4"/>
            <w:sz w:val="28"/>
            <w:szCs w:val="28"/>
          </w:rPr>
          <w:t>.</w:t>
        </w:r>
        <w:proofErr w:type="spellStart"/>
        <w:r w:rsidRPr="00EB35BB">
          <w:rPr>
            <w:rStyle w:val="a4"/>
            <w:sz w:val="28"/>
            <w:szCs w:val="28"/>
            <w:lang w:val="en-US"/>
          </w:rPr>
          <w:t>dm</w:t>
        </w:r>
        <w:proofErr w:type="spellEnd"/>
        <w:r w:rsidRPr="00EB35BB">
          <w:rPr>
            <w:rStyle w:val="a4"/>
            <w:sz w:val="28"/>
            <w:szCs w:val="28"/>
          </w:rPr>
          <w:t>-</w:t>
        </w:r>
        <w:proofErr w:type="spellStart"/>
        <w:r w:rsidRPr="00EB35BB">
          <w:rPr>
            <w:rStyle w:val="a4"/>
            <w:sz w:val="28"/>
            <w:szCs w:val="28"/>
            <w:lang w:val="en-US"/>
          </w:rPr>
          <w:t>centre</w:t>
        </w:r>
        <w:proofErr w:type="spellEnd"/>
        <w:r w:rsidRPr="00EB35BB">
          <w:rPr>
            <w:rStyle w:val="a4"/>
            <w:sz w:val="28"/>
            <w:szCs w:val="28"/>
          </w:rPr>
          <w:t>.</w:t>
        </w:r>
        <w:proofErr w:type="spellStart"/>
        <w:r w:rsidRPr="00EB35BB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EB35BB">
        <w:rPr>
          <w:rStyle w:val="a4"/>
          <w:sz w:val="28"/>
          <w:szCs w:val="28"/>
        </w:rPr>
        <w:t>)</w:t>
      </w:r>
      <w:r w:rsidRPr="00EB35BB">
        <w:rPr>
          <w:rStyle w:val="a4"/>
          <w:sz w:val="28"/>
          <w:szCs w:val="28"/>
          <w:u w:val="none"/>
        </w:rPr>
        <w:t xml:space="preserve"> </w:t>
      </w:r>
      <w:r w:rsidRPr="00EB35BB">
        <w:rPr>
          <w:rStyle w:val="a4"/>
          <w:color w:val="auto"/>
          <w:sz w:val="28"/>
          <w:szCs w:val="28"/>
          <w:u w:val="none"/>
        </w:rPr>
        <w:t>в сети «Интернет»</w:t>
      </w:r>
      <w:r w:rsidRPr="00EB35BB">
        <w:rPr>
          <w:rStyle w:val="a4"/>
          <w:sz w:val="28"/>
          <w:szCs w:val="28"/>
        </w:rPr>
        <w:t>.</w:t>
      </w:r>
    </w:p>
    <w:sectPr w:rsidR="00EB35BB" w:rsidRPr="00EB35BB" w:rsidSect="00EB35BB">
      <w:headerReference w:type="default" r:id="rId13"/>
      <w:pgSz w:w="11906" w:h="16838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A5D" w:rsidRDefault="00D91A5D" w:rsidP="009A0468">
      <w:r>
        <w:separator/>
      </w:r>
    </w:p>
  </w:endnote>
  <w:endnote w:type="continuationSeparator" w:id="0">
    <w:p w:rsidR="00D91A5D" w:rsidRDefault="00D91A5D" w:rsidP="009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A5D" w:rsidRDefault="00D91A5D" w:rsidP="009A0468">
      <w:r>
        <w:separator/>
      </w:r>
    </w:p>
  </w:footnote>
  <w:footnote w:type="continuationSeparator" w:id="0">
    <w:p w:rsidR="00D91A5D" w:rsidRDefault="00D91A5D" w:rsidP="009A0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548702"/>
      <w:docPartObj>
        <w:docPartGallery w:val="Page Numbers (Top of Page)"/>
        <w:docPartUnique/>
      </w:docPartObj>
    </w:sdtPr>
    <w:sdtEndPr/>
    <w:sdtContent>
      <w:p w:rsidR="009A0468" w:rsidRDefault="00AC04CC">
        <w:pPr>
          <w:pStyle w:val="ac"/>
          <w:jc w:val="center"/>
        </w:pPr>
        <w:r>
          <w:fldChar w:fldCharType="begin"/>
        </w:r>
        <w:r w:rsidR="009A0468">
          <w:instrText>PAGE   \* MERGEFORMAT</w:instrText>
        </w:r>
        <w:r>
          <w:fldChar w:fldCharType="separate"/>
        </w:r>
        <w:r w:rsidR="00A34E50">
          <w:rPr>
            <w:noProof/>
          </w:rPr>
          <w:t>2</w:t>
        </w:r>
        <w:r>
          <w:fldChar w:fldCharType="end"/>
        </w:r>
      </w:p>
    </w:sdtContent>
  </w:sdt>
  <w:p w:rsidR="009A0468" w:rsidRDefault="009A04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5DA5"/>
    <w:multiLevelType w:val="hybridMultilevel"/>
    <w:tmpl w:val="AE4ADA32"/>
    <w:lvl w:ilvl="0" w:tplc="7412723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D62DEF"/>
    <w:multiLevelType w:val="hybridMultilevel"/>
    <w:tmpl w:val="A880BB0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3396D62"/>
    <w:multiLevelType w:val="hybridMultilevel"/>
    <w:tmpl w:val="0E400178"/>
    <w:lvl w:ilvl="0" w:tplc="D2B29852">
      <w:start w:val="1"/>
      <w:numFmt w:val="decimal"/>
      <w:lvlText w:val="%1)"/>
      <w:lvlJc w:val="left"/>
      <w:pPr>
        <w:ind w:left="1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DE111E6"/>
    <w:multiLevelType w:val="hybridMultilevel"/>
    <w:tmpl w:val="70DC04BC"/>
    <w:lvl w:ilvl="0" w:tplc="5B0665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F25DE4"/>
    <w:multiLevelType w:val="hybridMultilevel"/>
    <w:tmpl w:val="193A47CE"/>
    <w:lvl w:ilvl="0" w:tplc="13587B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40B4A"/>
    <w:multiLevelType w:val="hybridMultilevel"/>
    <w:tmpl w:val="6C5C7A90"/>
    <w:lvl w:ilvl="0" w:tplc="7412723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5B1520"/>
    <w:multiLevelType w:val="hybridMultilevel"/>
    <w:tmpl w:val="6136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A2A4C"/>
    <w:multiLevelType w:val="hybridMultilevel"/>
    <w:tmpl w:val="E48A1814"/>
    <w:lvl w:ilvl="0" w:tplc="33B865F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45608"/>
    <w:multiLevelType w:val="hybridMultilevel"/>
    <w:tmpl w:val="691E38D2"/>
    <w:lvl w:ilvl="0" w:tplc="4366F86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53368"/>
    <w:multiLevelType w:val="hybridMultilevel"/>
    <w:tmpl w:val="B8E6CBE2"/>
    <w:lvl w:ilvl="0" w:tplc="5FCEDF22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341934"/>
    <w:multiLevelType w:val="hybridMultilevel"/>
    <w:tmpl w:val="C0D67960"/>
    <w:lvl w:ilvl="0" w:tplc="A83CBAB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AB0F00"/>
    <w:multiLevelType w:val="hybridMultilevel"/>
    <w:tmpl w:val="58A658E4"/>
    <w:lvl w:ilvl="0" w:tplc="68920DE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74C2F"/>
    <w:multiLevelType w:val="hybridMultilevel"/>
    <w:tmpl w:val="A3F8EC3E"/>
    <w:lvl w:ilvl="0" w:tplc="038EBC76">
      <w:start w:val="1"/>
      <w:numFmt w:val="decimal"/>
      <w:lvlText w:val="%1)"/>
      <w:lvlJc w:val="left"/>
      <w:pPr>
        <w:ind w:left="1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660D484F"/>
    <w:multiLevelType w:val="hybridMultilevel"/>
    <w:tmpl w:val="D0E2FBD0"/>
    <w:lvl w:ilvl="0" w:tplc="A6243EB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B26C89"/>
    <w:multiLevelType w:val="hybridMultilevel"/>
    <w:tmpl w:val="7BEED122"/>
    <w:lvl w:ilvl="0" w:tplc="15466A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88"/>
    <w:rsid w:val="000A2B0D"/>
    <w:rsid w:val="000C4324"/>
    <w:rsid w:val="0015217B"/>
    <w:rsid w:val="001651DD"/>
    <w:rsid w:val="001A4B19"/>
    <w:rsid w:val="001C1675"/>
    <w:rsid w:val="0022078E"/>
    <w:rsid w:val="003407BC"/>
    <w:rsid w:val="003908FB"/>
    <w:rsid w:val="003A2562"/>
    <w:rsid w:val="003B0B9E"/>
    <w:rsid w:val="003E71B3"/>
    <w:rsid w:val="00402C40"/>
    <w:rsid w:val="00403DFD"/>
    <w:rsid w:val="005352FD"/>
    <w:rsid w:val="00570222"/>
    <w:rsid w:val="00572F53"/>
    <w:rsid w:val="005A5609"/>
    <w:rsid w:val="006214CC"/>
    <w:rsid w:val="00650C1F"/>
    <w:rsid w:val="00670188"/>
    <w:rsid w:val="00685DF9"/>
    <w:rsid w:val="007471D7"/>
    <w:rsid w:val="0077001C"/>
    <w:rsid w:val="007D0DB0"/>
    <w:rsid w:val="008062A0"/>
    <w:rsid w:val="00816C5A"/>
    <w:rsid w:val="00854D78"/>
    <w:rsid w:val="00875E65"/>
    <w:rsid w:val="00880DB5"/>
    <w:rsid w:val="00895932"/>
    <w:rsid w:val="00897626"/>
    <w:rsid w:val="008A536D"/>
    <w:rsid w:val="00912396"/>
    <w:rsid w:val="00921B7A"/>
    <w:rsid w:val="009A0468"/>
    <w:rsid w:val="009C4480"/>
    <w:rsid w:val="00A34E50"/>
    <w:rsid w:val="00A76064"/>
    <w:rsid w:val="00A804D7"/>
    <w:rsid w:val="00A82017"/>
    <w:rsid w:val="00AA3DA7"/>
    <w:rsid w:val="00AB4F05"/>
    <w:rsid w:val="00AC04CC"/>
    <w:rsid w:val="00B108EA"/>
    <w:rsid w:val="00B56FFA"/>
    <w:rsid w:val="00B77AFC"/>
    <w:rsid w:val="00C95D25"/>
    <w:rsid w:val="00CD5D2B"/>
    <w:rsid w:val="00D04086"/>
    <w:rsid w:val="00D32365"/>
    <w:rsid w:val="00D35C73"/>
    <w:rsid w:val="00D6059C"/>
    <w:rsid w:val="00D73B2B"/>
    <w:rsid w:val="00D7573D"/>
    <w:rsid w:val="00D81A32"/>
    <w:rsid w:val="00D91A5D"/>
    <w:rsid w:val="00DF4AE3"/>
    <w:rsid w:val="00E36EEB"/>
    <w:rsid w:val="00E5666D"/>
    <w:rsid w:val="00EB35BB"/>
    <w:rsid w:val="00EB4241"/>
    <w:rsid w:val="00F01A91"/>
    <w:rsid w:val="00F350EE"/>
    <w:rsid w:val="00F97DBD"/>
    <w:rsid w:val="00FA58F9"/>
    <w:rsid w:val="00FD0A82"/>
    <w:rsid w:val="00FD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23790-630F-4F7D-9991-18E30390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1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4AE3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DF4AE3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DF4A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8A536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976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76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D35C73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table" w:styleId="ab">
    <w:name w:val="Table Grid"/>
    <w:basedOn w:val="a1"/>
    <w:rsid w:val="00165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A046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0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A046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A0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A76064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-centre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nobraz.egov66.ru" TargetMode="External"/><Relationship Id="rId12" Type="http://schemas.openxmlformats.org/officeDocument/2006/relationships/hyperlink" Target="http://www.dm-centr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nobraz.egov66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harec@irc6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erzamanova@irc6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Кропанцева Светлана Владимировна</dc:creator>
  <cp:keywords/>
  <dc:description/>
  <cp:lastModifiedBy>Деникаева Ольга Валериановна</cp:lastModifiedBy>
  <cp:revision>2</cp:revision>
  <cp:lastPrinted>2018-12-12T06:50:00Z</cp:lastPrinted>
  <dcterms:created xsi:type="dcterms:W3CDTF">2019-01-29T10:54:00Z</dcterms:created>
  <dcterms:modified xsi:type="dcterms:W3CDTF">2019-01-29T10:54:00Z</dcterms:modified>
</cp:coreProperties>
</file>