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83" w:rsidRPr="000D73AB" w:rsidRDefault="00692483" w:rsidP="007652BC">
      <w:pPr>
        <w:shd w:val="clear" w:color="auto" w:fill="FFFFFF"/>
        <w:spacing w:after="0"/>
        <w:jc w:val="center"/>
        <w:outlineLvl w:val="0"/>
        <w:rPr>
          <w:rFonts w:ascii="Trebuchet MS" w:hAnsi="Trebuchet MS"/>
          <w:color w:val="FF0000"/>
          <w:kern w:val="36"/>
          <w:sz w:val="36"/>
          <w:szCs w:val="36"/>
        </w:rPr>
      </w:pPr>
      <w:r w:rsidRPr="000D73AB">
        <w:rPr>
          <w:rFonts w:ascii="Trebuchet MS" w:hAnsi="Trebuchet MS"/>
          <w:color w:val="FF0000"/>
          <w:kern w:val="36"/>
          <w:sz w:val="36"/>
          <w:szCs w:val="36"/>
        </w:rPr>
        <w:t xml:space="preserve">Приглашаем принять участие </w:t>
      </w:r>
    </w:p>
    <w:p w:rsidR="00692483" w:rsidRPr="000D73AB" w:rsidRDefault="00ED2C67" w:rsidP="007652BC">
      <w:pPr>
        <w:pStyle w:val="2"/>
        <w:spacing w:line="276" w:lineRule="auto"/>
        <w:rPr>
          <w:rFonts w:ascii="Trebuchet MS" w:hAnsi="Trebuchet MS"/>
          <w:b w:val="0"/>
          <w:iCs/>
          <w:color w:val="FF0000"/>
          <w:sz w:val="36"/>
          <w:szCs w:val="36"/>
        </w:rPr>
      </w:pPr>
      <w:r>
        <w:rPr>
          <w:rFonts w:ascii="Trebuchet MS" w:hAnsi="Trebuchet MS"/>
          <w:b w:val="0"/>
          <w:iCs/>
          <w:color w:val="FF0000"/>
          <w:sz w:val="36"/>
          <w:szCs w:val="36"/>
        </w:rPr>
        <w:t>в</w:t>
      </w:r>
      <w:r w:rsidR="00692483">
        <w:rPr>
          <w:rFonts w:ascii="Trebuchet MS" w:hAnsi="Trebuchet MS"/>
          <w:b w:val="0"/>
          <w:iCs/>
          <w:color w:val="FF0000"/>
          <w:sz w:val="36"/>
          <w:szCs w:val="36"/>
        </w:rPr>
        <w:t xml:space="preserve"> международном фестивале </w:t>
      </w:r>
      <w:r w:rsidR="00BE6334">
        <w:rPr>
          <w:rFonts w:ascii="Trebuchet MS" w:hAnsi="Trebuchet MS"/>
          <w:b w:val="0"/>
          <w:iCs/>
          <w:color w:val="FF0000"/>
          <w:sz w:val="36"/>
          <w:szCs w:val="36"/>
        </w:rPr>
        <w:t>педагогического</w:t>
      </w:r>
      <w:r w:rsidR="00990C09">
        <w:rPr>
          <w:rFonts w:ascii="Trebuchet MS" w:hAnsi="Trebuchet MS"/>
          <w:b w:val="0"/>
          <w:iCs/>
          <w:color w:val="FF0000"/>
          <w:sz w:val="36"/>
          <w:szCs w:val="36"/>
        </w:rPr>
        <w:t xml:space="preserve"> мастерства</w:t>
      </w:r>
    </w:p>
    <w:p w:rsidR="00692483" w:rsidRPr="00ED2C67" w:rsidRDefault="00692483" w:rsidP="007652BC">
      <w:pPr>
        <w:spacing w:after="0"/>
        <w:jc w:val="center"/>
        <w:outlineLvl w:val="0"/>
        <w:rPr>
          <w:rFonts w:ascii="Trebuchet MS" w:hAnsi="Trebuchet MS"/>
          <w:color w:val="FF0000"/>
          <w:sz w:val="44"/>
          <w:szCs w:val="44"/>
        </w:rPr>
      </w:pPr>
      <w:r w:rsidRPr="00ED2C67">
        <w:rPr>
          <w:rFonts w:ascii="Trebuchet MS" w:hAnsi="Trebuchet MS"/>
          <w:color w:val="FF0000"/>
          <w:sz w:val="44"/>
          <w:szCs w:val="44"/>
        </w:rPr>
        <w:t xml:space="preserve"> «</w:t>
      </w:r>
      <w:r w:rsidR="002D523A" w:rsidRPr="00ED2C67">
        <w:rPr>
          <w:b/>
          <w:color w:val="FF0000"/>
          <w:sz w:val="44"/>
          <w:szCs w:val="44"/>
        </w:rPr>
        <w:t>ПРИЗВАНИЕ</w:t>
      </w:r>
      <w:r w:rsidRPr="00ED2C67">
        <w:rPr>
          <w:rFonts w:ascii="Trebuchet MS" w:hAnsi="Trebuchet MS"/>
          <w:color w:val="FF0000"/>
          <w:sz w:val="44"/>
          <w:szCs w:val="44"/>
        </w:rPr>
        <w:t>»</w:t>
      </w:r>
    </w:p>
    <w:p w:rsidR="00692483" w:rsidRPr="000D73AB" w:rsidRDefault="00692483" w:rsidP="007652BC">
      <w:pPr>
        <w:pStyle w:val="2"/>
        <w:spacing w:line="276" w:lineRule="auto"/>
        <w:rPr>
          <w:rFonts w:ascii="Trebuchet MS" w:hAnsi="Trebuchet MS"/>
          <w:b w:val="0"/>
          <w:color w:val="FF0000"/>
          <w:sz w:val="36"/>
          <w:szCs w:val="36"/>
        </w:rPr>
      </w:pPr>
      <w:r w:rsidRPr="000D73AB">
        <w:rPr>
          <w:rFonts w:ascii="Trebuchet MS" w:hAnsi="Trebuchet MS"/>
          <w:b w:val="0"/>
          <w:color w:val="FF0000"/>
          <w:sz w:val="36"/>
          <w:szCs w:val="36"/>
        </w:rPr>
        <w:t>(</w:t>
      </w:r>
      <w:r w:rsidR="00ED2C67">
        <w:rPr>
          <w:rFonts w:ascii="Trebuchet MS" w:hAnsi="Trebuchet MS"/>
          <w:b w:val="0"/>
          <w:color w:val="FF0000"/>
          <w:sz w:val="36"/>
          <w:szCs w:val="36"/>
        </w:rPr>
        <w:t>31</w:t>
      </w:r>
      <w:r w:rsidR="00E529C6">
        <w:rPr>
          <w:rFonts w:ascii="Trebuchet MS" w:hAnsi="Trebuchet MS"/>
          <w:b w:val="0"/>
          <w:color w:val="FF0000"/>
          <w:sz w:val="36"/>
          <w:szCs w:val="36"/>
        </w:rPr>
        <w:t>.0</w:t>
      </w:r>
      <w:r w:rsidR="00293F11">
        <w:rPr>
          <w:rFonts w:ascii="Trebuchet MS" w:hAnsi="Trebuchet MS"/>
          <w:b w:val="0"/>
          <w:color w:val="FF0000"/>
          <w:sz w:val="36"/>
          <w:szCs w:val="36"/>
        </w:rPr>
        <w:t>8</w:t>
      </w:r>
      <w:r w:rsidR="00E529C6">
        <w:rPr>
          <w:rFonts w:ascii="Trebuchet MS" w:hAnsi="Trebuchet MS"/>
          <w:b w:val="0"/>
          <w:color w:val="FF0000"/>
          <w:sz w:val="36"/>
          <w:szCs w:val="36"/>
        </w:rPr>
        <w:t xml:space="preserve">.2020 – </w:t>
      </w:r>
      <w:r w:rsidR="00ED2C67">
        <w:rPr>
          <w:rFonts w:ascii="Trebuchet MS" w:hAnsi="Trebuchet MS"/>
          <w:b w:val="0"/>
          <w:color w:val="FF0000"/>
          <w:sz w:val="36"/>
          <w:szCs w:val="36"/>
        </w:rPr>
        <w:t>2</w:t>
      </w:r>
      <w:r w:rsidR="00E529C6">
        <w:rPr>
          <w:rFonts w:ascii="Trebuchet MS" w:hAnsi="Trebuchet MS"/>
          <w:b w:val="0"/>
          <w:color w:val="FF0000"/>
          <w:sz w:val="36"/>
          <w:szCs w:val="36"/>
        </w:rPr>
        <w:t>.</w:t>
      </w:r>
      <w:r w:rsidR="00ED2C67">
        <w:rPr>
          <w:rFonts w:ascii="Trebuchet MS" w:hAnsi="Trebuchet MS"/>
          <w:b w:val="0"/>
          <w:color w:val="FF0000"/>
          <w:sz w:val="36"/>
          <w:szCs w:val="36"/>
        </w:rPr>
        <w:t>10</w:t>
      </w:r>
      <w:r w:rsidR="00E529C6">
        <w:rPr>
          <w:rFonts w:ascii="Trebuchet MS" w:hAnsi="Trebuchet MS"/>
          <w:b w:val="0"/>
          <w:color w:val="FF0000"/>
          <w:sz w:val="36"/>
          <w:szCs w:val="36"/>
        </w:rPr>
        <w:t>.2020</w:t>
      </w:r>
      <w:r w:rsidRPr="000D73AB">
        <w:rPr>
          <w:rFonts w:ascii="Trebuchet MS" w:hAnsi="Trebuchet MS"/>
          <w:b w:val="0"/>
          <w:color w:val="FF0000"/>
          <w:sz w:val="36"/>
          <w:szCs w:val="36"/>
        </w:rPr>
        <w:t>)</w:t>
      </w:r>
    </w:p>
    <w:p w:rsidR="00692483" w:rsidRPr="000D779C" w:rsidRDefault="00692483" w:rsidP="000D7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79C">
        <w:rPr>
          <w:rFonts w:ascii="Times New Roman" w:hAnsi="Times New Roman" w:cs="Times New Roman"/>
          <w:b/>
          <w:bCs/>
          <w:sz w:val="24"/>
          <w:szCs w:val="24"/>
        </w:rPr>
        <w:t>Положение о фестивале</w:t>
      </w:r>
      <w:r w:rsidRPr="000D779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92483" w:rsidRPr="000D779C" w:rsidRDefault="00692483" w:rsidP="000D779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9C">
        <w:rPr>
          <w:rFonts w:ascii="Times New Roman" w:hAnsi="Times New Roman" w:cs="Times New Roman"/>
          <w:sz w:val="24"/>
          <w:szCs w:val="24"/>
        </w:rPr>
        <w:t>Работы на фестиваль принимаются в период </w:t>
      </w:r>
      <w:r w:rsidR="008C40B0" w:rsidRPr="000D779C">
        <w:rPr>
          <w:rFonts w:ascii="Times New Roman" w:hAnsi="Times New Roman" w:cs="Times New Roman"/>
          <w:b/>
          <w:bCs/>
          <w:sz w:val="24"/>
          <w:szCs w:val="24"/>
        </w:rPr>
        <w:t>с «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0D779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0D7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9C6" w:rsidRPr="000D779C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0D779C">
        <w:rPr>
          <w:rFonts w:ascii="Times New Roman" w:hAnsi="Times New Roman" w:cs="Times New Roman"/>
          <w:b/>
          <w:bCs/>
          <w:sz w:val="24"/>
          <w:szCs w:val="24"/>
        </w:rPr>
        <w:t>г. по «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D779C">
        <w:rPr>
          <w:rFonts w:ascii="Times New Roman" w:hAnsi="Times New Roman" w:cs="Times New Roman"/>
          <w:b/>
          <w:bCs/>
          <w:sz w:val="24"/>
          <w:szCs w:val="24"/>
        </w:rPr>
        <w:t>» 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E529C6" w:rsidRPr="000D779C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0D779C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0D779C" w:rsidRPr="000D779C" w:rsidRDefault="000D779C" w:rsidP="000D779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2483" w:rsidRPr="000D779C" w:rsidRDefault="00692483" w:rsidP="000D779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9C">
        <w:rPr>
          <w:rFonts w:ascii="Times New Roman" w:hAnsi="Times New Roman" w:cs="Times New Roman"/>
          <w:b/>
          <w:bCs/>
          <w:sz w:val="24"/>
          <w:szCs w:val="24"/>
        </w:rPr>
        <w:t>Цели и задачи фестиваля</w:t>
      </w:r>
    </w:p>
    <w:p w:rsidR="00692483" w:rsidRPr="000D779C" w:rsidRDefault="00692483" w:rsidP="000D779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color w:val="000000"/>
          <w:sz w:val="24"/>
          <w:szCs w:val="24"/>
        </w:rPr>
        <w:t>выявление и награждение педагогов, имеющих различные результаты и достижения в образовательной деятельности;</w:t>
      </w:r>
    </w:p>
    <w:p w:rsidR="00692483" w:rsidRPr="000D779C" w:rsidRDefault="00692483" w:rsidP="000D779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предоставление участникам фестиваля возможности принять участие в мероприятии международного масштаба</w:t>
      </w:r>
    </w:p>
    <w:p w:rsidR="00692483" w:rsidRPr="000D779C" w:rsidRDefault="00692483" w:rsidP="000D77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79C">
        <w:rPr>
          <w:rFonts w:ascii="Times New Roman" w:hAnsi="Times New Roman" w:cs="Times New Roman"/>
          <w:b/>
          <w:bCs/>
          <w:sz w:val="24"/>
          <w:szCs w:val="24"/>
        </w:rPr>
        <w:t>Участники фестиваля</w:t>
      </w:r>
    </w:p>
    <w:p w:rsidR="00692483" w:rsidRPr="000D779C" w:rsidRDefault="00692483" w:rsidP="000D779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 w:hanging="214"/>
        <w:jc w:val="both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sz w:val="24"/>
          <w:szCs w:val="24"/>
        </w:rPr>
        <w:t>Принять участие в Фестивале могут педагоги 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692483" w:rsidRPr="000D779C" w:rsidRDefault="00692483" w:rsidP="000D779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 w:hanging="214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sz w:val="24"/>
          <w:szCs w:val="24"/>
        </w:rPr>
        <w:t xml:space="preserve"> Возраст участников</w:t>
      </w:r>
      <w:r w:rsidRPr="000D779C">
        <w:rPr>
          <w:rFonts w:ascii="Times New Roman" w:hAnsi="Times New Roman"/>
          <w:color w:val="000000"/>
          <w:sz w:val="24"/>
          <w:szCs w:val="24"/>
        </w:rPr>
        <w:t xml:space="preserve"> не ограничен.</w:t>
      </w:r>
    </w:p>
    <w:p w:rsidR="00692483" w:rsidRPr="000D779C" w:rsidRDefault="00692483" w:rsidP="000D779C">
      <w:pPr>
        <w:pStyle w:val="a5"/>
        <w:shd w:val="clear" w:color="auto" w:fill="FDFDFD"/>
        <w:spacing w:before="0" w:beforeAutospacing="0" w:after="0" w:afterAutospacing="0" w:line="360" w:lineRule="auto"/>
        <w:jc w:val="center"/>
        <w:rPr>
          <w:color w:val="000000"/>
        </w:rPr>
      </w:pPr>
      <w:r w:rsidRPr="000D779C">
        <w:rPr>
          <w:rStyle w:val="a6"/>
          <w:color w:val="000000"/>
        </w:rPr>
        <w:t>Номинации фестиваля:</w:t>
      </w:r>
    </w:p>
    <w:p w:rsidR="00692483" w:rsidRPr="000D779C" w:rsidRDefault="00692483" w:rsidP="000D779C">
      <w:pPr>
        <w:pStyle w:val="a5"/>
        <w:shd w:val="clear" w:color="auto" w:fill="FDFDFD"/>
        <w:spacing w:before="0" w:beforeAutospacing="0" w:after="0" w:afterAutospacing="0" w:line="360" w:lineRule="auto"/>
        <w:jc w:val="both"/>
      </w:pPr>
      <w:r w:rsidRPr="000D779C">
        <w:t>Для участия в Фестивале педагогу необходимо прислать материалы (конспекты, разработки, консультации, проекты, фото и т.д.) на любую из предложенных тем:</w:t>
      </w:r>
    </w:p>
    <w:p w:rsidR="00ED2C67" w:rsidRPr="000D779C" w:rsidRDefault="00ED2C67" w:rsidP="00ED2C67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 xml:space="preserve">Мои разработки (уроки, занятия, внеклассные мероприятия, </w:t>
      </w:r>
      <w:r w:rsidR="00E178F1">
        <w:t xml:space="preserve">НОД, </w:t>
      </w:r>
      <w:r w:rsidRPr="000D779C">
        <w:t>проекты и т.д.)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Мой мастер класс</w:t>
      </w:r>
      <w:r w:rsidR="00E178F1">
        <w:t xml:space="preserve"> (для педагогов, родителей, детей и т.д.)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Портфолио педагога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Портфолио ученика, воспитанника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Литературное творчество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Развиваем речь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Развиваем психические процессы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 xml:space="preserve">Дидактические игры, пособия 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Оформление территорий, участков, кабинетов (фото)</w:t>
      </w:r>
    </w:p>
    <w:p w:rsidR="00692483" w:rsidRPr="000D779C" w:rsidRDefault="00692483" w:rsidP="000D779C">
      <w:pPr>
        <w:pStyle w:val="a5"/>
        <w:numPr>
          <w:ilvl w:val="0"/>
          <w:numId w:val="6"/>
        </w:numPr>
        <w:shd w:val="clear" w:color="auto" w:fill="FDFDFD"/>
        <w:spacing w:before="0" w:beforeAutospacing="0" w:after="0" w:afterAutospacing="0" w:line="360" w:lineRule="auto"/>
        <w:jc w:val="both"/>
      </w:pPr>
      <w:r w:rsidRPr="000D779C">
        <w:t>Работа с родителями</w:t>
      </w:r>
    </w:p>
    <w:p w:rsidR="00692483" w:rsidRPr="000D779C" w:rsidRDefault="00692483" w:rsidP="000D77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9C">
        <w:rPr>
          <w:rFonts w:ascii="Times New Roman" w:hAnsi="Times New Roman" w:cs="Times New Roman"/>
          <w:b/>
          <w:bCs/>
          <w:sz w:val="24"/>
          <w:szCs w:val="24"/>
        </w:rPr>
        <w:t>Порядок участия</w:t>
      </w:r>
    </w:p>
    <w:p w:rsidR="00692483" w:rsidRPr="000D779C" w:rsidRDefault="00692483" w:rsidP="000D779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sz w:val="24"/>
          <w:szCs w:val="24"/>
        </w:rPr>
        <w:t>Заполните заявку на участие в фестивале.</w:t>
      </w:r>
    </w:p>
    <w:p w:rsidR="00ED2C67" w:rsidRPr="00ED2C67" w:rsidRDefault="00ED2C67" w:rsidP="00ED2C6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2C67">
        <w:rPr>
          <w:rFonts w:ascii="Times New Roman" w:hAnsi="Times New Roman"/>
          <w:sz w:val="24"/>
          <w:szCs w:val="24"/>
        </w:rPr>
        <w:t xml:space="preserve">Оплатите </w:t>
      </w:r>
      <w:proofErr w:type="spellStart"/>
      <w:r w:rsidRPr="00ED2C67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ED2C67">
        <w:rPr>
          <w:rFonts w:ascii="Times New Roman" w:hAnsi="Times New Roman"/>
          <w:sz w:val="24"/>
          <w:szCs w:val="24"/>
        </w:rPr>
        <w:t xml:space="preserve"> в размере 200 рублей за каждую работу (Орг</w:t>
      </w:r>
      <w:proofErr w:type="gramStart"/>
      <w:r w:rsidRPr="00ED2C67">
        <w:rPr>
          <w:rFonts w:ascii="Times New Roman" w:hAnsi="Times New Roman"/>
          <w:sz w:val="24"/>
          <w:szCs w:val="24"/>
        </w:rPr>
        <w:t>.в</w:t>
      </w:r>
      <w:proofErr w:type="gramEnd"/>
      <w:r w:rsidRPr="00ED2C67">
        <w:rPr>
          <w:rFonts w:ascii="Times New Roman" w:hAnsi="Times New Roman"/>
          <w:sz w:val="24"/>
          <w:szCs w:val="24"/>
        </w:rPr>
        <w:t xml:space="preserve">знос оплачивается за каждого участника. </w:t>
      </w:r>
      <w:proofErr w:type="gramStart"/>
      <w:r w:rsidRPr="00ED2C67">
        <w:rPr>
          <w:rFonts w:ascii="Times New Roman" w:hAnsi="Times New Roman"/>
          <w:sz w:val="24"/>
          <w:szCs w:val="24"/>
        </w:rPr>
        <w:t>Оплата за нескольких соавторов производится одной суммой).</w:t>
      </w:r>
      <w:proofErr w:type="gramEnd"/>
    </w:p>
    <w:p w:rsidR="00ED2C67" w:rsidRPr="00A5671E" w:rsidRDefault="00ED2C67" w:rsidP="00ED2C67">
      <w:pPr>
        <w:pStyle w:val="a4"/>
        <w:shd w:val="clear" w:color="auto" w:fill="FFFFFF"/>
        <w:spacing w:after="0"/>
        <w:ind w:left="495"/>
        <w:jc w:val="both"/>
        <w:rPr>
          <w:rFonts w:ascii="Times New Roman" w:hAnsi="Times New Roman"/>
          <w:sz w:val="8"/>
          <w:szCs w:val="8"/>
        </w:rPr>
      </w:pPr>
    </w:p>
    <w:p w:rsidR="00ED2C67" w:rsidRDefault="00ED2C67" w:rsidP="00ED2C67">
      <w:pPr>
        <w:shd w:val="clear" w:color="auto" w:fill="FFFFFF"/>
        <w:spacing w:after="0"/>
        <w:ind w:left="135"/>
        <w:jc w:val="center"/>
        <w:rPr>
          <w:rFonts w:ascii="Times New Roman" w:hAnsi="Times New Roman"/>
          <w:b/>
          <w:sz w:val="24"/>
          <w:szCs w:val="24"/>
        </w:rPr>
      </w:pPr>
    </w:p>
    <w:p w:rsidR="00ED2C67" w:rsidRPr="00ED2C67" w:rsidRDefault="00ED2C67" w:rsidP="00ED2C67">
      <w:pPr>
        <w:shd w:val="clear" w:color="auto" w:fill="FFFFFF"/>
        <w:spacing w:after="0"/>
        <w:ind w:left="135"/>
        <w:jc w:val="center"/>
        <w:rPr>
          <w:rFonts w:ascii="Times New Roman" w:hAnsi="Times New Roman"/>
          <w:b/>
          <w:sz w:val="24"/>
          <w:szCs w:val="24"/>
        </w:rPr>
      </w:pPr>
      <w:r w:rsidRPr="00ED2C67">
        <w:rPr>
          <w:rFonts w:ascii="Times New Roman" w:hAnsi="Times New Roman"/>
          <w:b/>
          <w:sz w:val="24"/>
          <w:szCs w:val="24"/>
        </w:rPr>
        <w:t>Способы оплаты:</w:t>
      </w:r>
    </w:p>
    <w:p w:rsidR="00ED2C67" w:rsidRPr="00ED2C67" w:rsidRDefault="00ED2C67" w:rsidP="00ED2C67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firstLine="1058"/>
        <w:jc w:val="both"/>
        <w:rPr>
          <w:rFonts w:ascii="Times New Roman" w:hAnsi="Times New Roman"/>
          <w:sz w:val="24"/>
          <w:szCs w:val="24"/>
        </w:rPr>
      </w:pPr>
      <w:r w:rsidRPr="00ED2C67">
        <w:rPr>
          <w:rFonts w:ascii="Times New Roman" w:hAnsi="Times New Roman"/>
          <w:sz w:val="24"/>
          <w:szCs w:val="24"/>
        </w:rPr>
        <w:t>Оплата на карту Сбербанка, номер карты 5228  6005  0174  7937</w:t>
      </w:r>
    </w:p>
    <w:p w:rsidR="00ED2C67" w:rsidRPr="00ED2C67" w:rsidRDefault="00ED2C67" w:rsidP="00ED2C67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firstLine="1058"/>
        <w:jc w:val="both"/>
        <w:rPr>
          <w:rFonts w:ascii="Times New Roman" w:hAnsi="Times New Roman"/>
          <w:sz w:val="24"/>
          <w:szCs w:val="24"/>
        </w:rPr>
      </w:pPr>
      <w:r w:rsidRPr="00ED2C67">
        <w:rPr>
          <w:rFonts w:ascii="Times New Roman" w:hAnsi="Times New Roman"/>
          <w:sz w:val="24"/>
          <w:szCs w:val="24"/>
        </w:rPr>
        <w:t>Оплата на счет в Яндекс кошельке 410013812239097</w:t>
      </w:r>
    </w:p>
    <w:p w:rsidR="00ED2C67" w:rsidRPr="000A6AA8" w:rsidRDefault="00ED2C67" w:rsidP="00ED2C67">
      <w:pPr>
        <w:pStyle w:val="a4"/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ED2C67" w:rsidRPr="00ED2C67" w:rsidRDefault="00ED2C67" w:rsidP="00ED2C6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D2C67">
        <w:rPr>
          <w:rFonts w:ascii="Times New Roman" w:hAnsi="Times New Roman"/>
          <w:sz w:val="24"/>
          <w:szCs w:val="24"/>
        </w:rPr>
        <w:t xml:space="preserve">Отправьте письмо на </w:t>
      </w:r>
      <w:r w:rsidRPr="00ED2C67">
        <w:rPr>
          <w:rFonts w:ascii="Times New Roman" w:hAnsi="Times New Roman"/>
          <w:b/>
          <w:sz w:val="24"/>
          <w:szCs w:val="24"/>
        </w:rPr>
        <w:t xml:space="preserve">электронный адрес </w:t>
      </w:r>
      <w:hyperlink r:id="rId6" w:history="1">
        <w:r w:rsidRPr="00ED2C67">
          <w:rPr>
            <w:rFonts w:ascii="Times New Roman" w:hAnsi="Times New Roman"/>
            <w:sz w:val="24"/>
            <w:szCs w:val="24"/>
          </w:rPr>
          <w:t xml:space="preserve"> </w:t>
        </w:r>
        <w:r w:rsidRPr="00ED2C67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pedkonkursy</w:t>
        </w:r>
        <w:r w:rsidRPr="00ED2C67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@</w:t>
        </w:r>
        <w:r w:rsidRPr="00ED2C67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yandex</w:t>
        </w:r>
        <w:r w:rsidRPr="00ED2C67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r w:rsidRPr="00ED2C67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</w:hyperlink>
      <w:r w:rsidRPr="00ED2C67">
        <w:rPr>
          <w:rFonts w:ascii="Times New Roman" w:hAnsi="Times New Roman"/>
          <w:b/>
          <w:sz w:val="24"/>
          <w:szCs w:val="24"/>
        </w:rPr>
        <w:t xml:space="preserve"> </w:t>
      </w:r>
      <w:r w:rsidRPr="00ED2C67">
        <w:rPr>
          <w:rFonts w:ascii="Times New Roman" w:hAnsi="Times New Roman"/>
          <w:sz w:val="24"/>
          <w:szCs w:val="24"/>
        </w:rPr>
        <w:t xml:space="preserve"> Письмо должно содержать заявку, копию квитанции об оплате, материалы фестиваля. Все формируется в 1 папку. Название папки ФИО участника.</w:t>
      </w:r>
    </w:p>
    <w:p w:rsidR="000A6AA8" w:rsidRPr="000A6AA8" w:rsidRDefault="000A6AA8" w:rsidP="000D779C">
      <w:pPr>
        <w:pStyle w:val="a4"/>
        <w:shd w:val="clear" w:color="auto" w:fill="FFFFFF"/>
        <w:spacing w:after="0" w:line="360" w:lineRule="auto"/>
        <w:ind w:left="495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2483" w:rsidRPr="000D779C" w:rsidRDefault="00692483" w:rsidP="000D779C">
      <w:pPr>
        <w:pStyle w:val="a4"/>
        <w:shd w:val="clear" w:color="auto" w:fill="FFFFFF"/>
        <w:spacing w:after="0" w:line="360" w:lineRule="auto"/>
        <w:ind w:left="495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79C">
        <w:rPr>
          <w:rFonts w:ascii="Times New Roman" w:hAnsi="Times New Roman"/>
          <w:b/>
          <w:bCs/>
          <w:sz w:val="24"/>
          <w:szCs w:val="24"/>
        </w:rPr>
        <w:t>Награждение</w:t>
      </w:r>
    </w:p>
    <w:p w:rsidR="00692483" w:rsidRPr="000D779C" w:rsidRDefault="00692483" w:rsidP="000D779C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567" w:hanging="425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sz w:val="24"/>
          <w:szCs w:val="24"/>
        </w:rPr>
        <w:t xml:space="preserve">По итогам фестиваля </w:t>
      </w:r>
      <w:r w:rsidRPr="000D779C">
        <w:rPr>
          <w:rFonts w:ascii="Times New Roman" w:hAnsi="Times New Roman"/>
          <w:b/>
          <w:sz w:val="24"/>
          <w:szCs w:val="24"/>
        </w:rPr>
        <w:t>все уча</w:t>
      </w:r>
      <w:r w:rsidR="00C31488">
        <w:rPr>
          <w:rFonts w:ascii="Times New Roman" w:hAnsi="Times New Roman"/>
          <w:b/>
          <w:sz w:val="24"/>
          <w:szCs w:val="24"/>
        </w:rPr>
        <w:t>стники получают именные дипломы ПОБЕДИТЕЛЯ.</w:t>
      </w:r>
      <w:r w:rsidRPr="000D779C">
        <w:rPr>
          <w:rFonts w:ascii="Times New Roman" w:hAnsi="Times New Roman"/>
          <w:b/>
          <w:sz w:val="24"/>
          <w:szCs w:val="24"/>
        </w:rPr>
        <w:t xml:space="preserve"> </w:t>
      </w:r>
    </w:p>
    <w:p w:rsidR="00692483" w:rsidRPr="000D779C" w:rsidRDefault="00692483" w:rsidP="000D779C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567" w:hanging="425"/>
        <w:rPr>
          <w:rFonts w:ascii="Times New Roman" w:hAnsi="Times New Roman"/>
          <w:sz w:val="24"/>
          <w:szCs w:val="24"/>
        </w:rPr>
      </w:pPr>
      <w:r w:rsidRPr="000D779C">
        <w:rPr>
          <w:rFonts w:ascii="Times New Roman" w:hAnsi="Times New Roman"/>
          <w:sz w:val="24"/>
          <w:szCs w:val="24"/>
        </w:rPr>
        <w:t>Рассылка дипломов  осуществляется в электронном виде на адрес электронной почты, указанный в заявке на участие в фестивале,</w:t>
      </w:r>
      <w:r w:rsidRPr="000D779C">
        <w:rPr>
          <w:rFonts w:ascii="Times New Roman" w:hAnsi="Times New Roman"/>
          <w:b/>
          <w:sz w:val="24"/>
          <w:szCs w:val="24"/>
        </w:rPr>
        <w:t xml:space="preserve"> в течение 2  рабочих дней.</w:t>
      </w:r>
    </w:p>
    <w:p w:rsidR="000624F6" w:rsidRPr="000624F6" w:rsidRDefault="000624F6" w:rsidP="000D77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2483" w:rsidRDefault="00692483" w:rsidP="000D77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9C">
        <w:rPr>
          <w:rFonts w:ascii="Times New Roman" w:hAnsi="Times New Roman" w:cs="Times New Roman"/>
          <w:b/>
          <w:bCs/>
          <w:sz w:val="24"/>
          <w:szCs w:val="24"/>
        </w:rPr>
        <w:t>Желаем удачи!</w:t>
      </w:r>
    </w:p>
    <w:p w:rsidR="000624F6" w:rsidRPr="000624F6" w:rsidRDefault="000624F6" w:rsidP="000D77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2483" w:rsidRPr="000D779C" w:rsidRDefault="00692483" w:rsidP="000D779C">
      <w:pPr>
        <w:pStyle w:val="2"/>
        <w:spacing w:line="360" w:lineRule="auto"/>
        <w:rPr>
          <w:color w:val="000000"/>
          <w:sz w:val="24"/>
        </w:rPr>
      </w:pPr>
      <w:r w:rsidRPr="000D779C">
        <w:rPr>
          <w:sz w:val="24"/>
        </w:rPr>
        <w:t xml:space="preserve">Заявка на участие </w:t>
      </w:r>
      <w:r w:rsidRPr="000D779C">
        <w:rPr>
          <w:iCs/>
          <w:sz w:val="24"/>
        </w:rPr>
        <w:t>в</w:t>
      </w:r>
      <w:r w:rsidR="00E178F1">
        <w:rPr>
          <w:iCs/>
          <w:sz w:val="24"/>
        </w:rPr>
        <w:t xml:space="preserve"> </w:t>
      </w:r>
      <w:r w:rsidR="001B5375" w:rsidRPr="000D779C">
        <w:rPr>
          <w:iCs/>
          <w:sz w:val="24"/>
        </w:rPr>
        <w:t xml:space="preserve"> </w:t>
      </w:r>
      <w:r w:rsidRPr="000D779C">
        <w:rPr>
          <w:iCs/>
          <w:sz w:val="24"/>
        </w:rPr>
        <w:t xml:space="preserve">международном  фестивале </w:t>
      </w:r>
      <w:r w:rsidR="00990C09" w:rsidRPr="000D779C">
        <w:rPr>
          <w:color w:val="000000"/>
          <w:sz w:val="24"/>
        </w:rPr>
        <w:t>п</w:t>
      </w:r>
      <w:r w:rsidR="00BE6334" w:rsidRPr="000D779C">
        <w:rPr>
          <w:color w:val="000000"/>
          <w:sz w:val="24"/>
        </w:rPr>
        <w:t>едагогического</w:t>
      </w:r>
      <w:r w:rsidR="00990C09" w:rsidRPr="000D779C">
        <w:rPr>
          <w:color w:val="000000"/>
          <w:sz w:val="24"/>
        </w:rPr>
        <w:t xml:space="preserve"> мастерства</w:t>
      </w:r>
      <w:r w:rsidRPr="000D779C">
        <w:rPr>
          <w:color w:val="000000"/>
          <w:sz w:val="24"/>
        </w:rPr>
        <w:t xml:space="preserve"> «</w:t>
      </w:r>
      <w:r w:rsidR="00E178F1">
        <w:rPr>
          <w:color w:val="000000"/>
          <w:sz w:val="24"/>
        </w:rPr>
        <w:t>ПРИЗВ</w:t>
      </w:r>
      <w:r w:rsidR="00E178F1" w:rsidRPr="000D779C">
        <w:rPr>
          <w:color w:val="000000"/>
          <w:sz w:val="24"/>
        </w:rPr>
        <w:t>АНИЕ»</w:t>
      </w:r>
    </w:p>
    <w:p w:rsidR="00692483" w:rsidRPr="000D779C" w:rsidRDefault="00692483" w:rsidP="000D779C">
      <w:pPr>
        <w:pStyle w:val="2"/>
        <w:spacing w:line="360" w:lineRule="auto"/>
        <w:rPr>
          <w:b w:val="0"/>
          <w:sz w:val="24"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406"/>
        <w:gridCol w:w="6522"/>
      </w:tblGrid>
      <w:tr w:rsidR="00692483" w:rsidRPr="000D779C" w:rsidTr="00692483">
        <w:trPr>
          <w:trHeight w:val="343"/>
        </w:trPr>
        <w:tc>
          <w:tcPr>
            <w:tcW w:w="10491" w:type="dxa"/>
            <w:gridSpan w:val="3"/>
          </w:tcPr>
          <w:p w:rsidR="00692483" w:rsidRPr="00C31488" w:rsidRDefault="00692483" w:rsidP="00692483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C31488">
              <w:rPr>
                <w:szCs w:val="28"/>
              </w:rPr>
              <w:t xml:space="preserve">Заявка на участие </w:t>
            </w:r>
            <w:r w:rsidR="00C31488" w:rsidRPr="00C31488">
              <w:rPr>
                <w:iCs/>
                <w:szCs w:val="28"/>
              </w:rPr>
              <w:t>в</w:t>
            </w:r>
            <w:r w:rsidR="00E529C6" w:rsidRPr="00C31488">
              <w:rPr>
                <w:iCs/>
                <w:szCs w:val="28"/>
              </w:rPr>
              <w:t xml:space="preserve"> </w:t>
            </w:r>
            <w:r w:rsidRPr="00C31488">
              <w:rPr>
                <w:iCs/>
                <w:szCs w:val="28"/>
              </w:rPr>
              <w:t xml:space="preserve"> международном фестивале </w:t>
            </w:r>
            <w:r w:rsidR="00990C09" w:rsidRPr="00C31488">
              <w:rPr>
                <w:color w:val="000000"/>
                <w:szCs w:val="28"/>
              </w:rPr>
              <w:t>п</w:t>
            </w:r>
            <w:r w:rsidR="00BE6334" w:rsidRPr="00C31488">
              <w:rPr>
                <w:color w:val="000000"/>
                <w:szCs w:val="28"/>
              </w:rPr>
              <w:t>едагогического</w:t>
            </w:r>
            <w:r w:rsidR="00990C09" w:rsidRPr="00C31488">
              <w:rPr>
                <w:color w:val="000000"/>
                <w:szCs w:val="28"/>
              </w:rPr>
              <w:t xml:space="preserve"> мастерства</w:t>
            </w:r>
            <w:r w:rsidRPr="00C31488">
              <w:rPr>
                <w:color w:val="000000"/>
                <w:szCs w:val="28"/>
              </w:rPr>
              <w:t xml:space="preserve"> </w:t>
            </w:r>
          </w:p>
          <w:p w:rsidR="00692483" w:rsidRPr="000D779C" w:rsidRDefault="00E178F1" w:rsidP="000A6AA8">
            <w:pPr>
              <w:pStyle w:val="2"/>
              <w:spacing w:line="360" w:lineRule="auto"/>
              <w:rPr>
                <w:sz w:val="24"/>
              </w:rPr>
            </w:pPr>
            <w:r w:rsidRPr="00C31488">
              <w:rPr>
                <w:color w:val="000000"/>
                <w:szCs w:val="28"/>
              </w:rPr>
              <w:t>«ПРИЗВАНИЕ»</w:t>
            </w:r>
          </w:p>
        </w:tc>
      </w:tr>
      <w:tr w:rsidR="00692483" w:rsidRPr="000D779C" w:rsidTr="00692483">
        <w:tc>
          <w:tcPr>
            <w:tcW w:w="563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692483" w:rsidRPr="000D779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6522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83" w:rsidRPr="000D779C" w:rsidTr="00692483">
        <w:tc>
          <w:tcPr>
            <w:tcW w:w="563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</w:tcPr>
          <w:p w:rsidR="00692483" w:rsidRPr="000D779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6522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483" w:rsidRPr="000D779C" w:rsidTr="00692483">
        <w:tc>
          <w:tcPr>
            <w:tcW w:w="563" w:type="dxa"/>
          </w:tcPr>
          <w:p w:rsidR="00692483" w:rsidRPr="000D779C" w:rsidRDefault="00C31488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</w:tcPr>
          <w:p w:rsidR="00692483" w:rsidRPr="000D779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>Название представленных материалов</w:t>
            </w:r>
          </w:p>
        </w:tc>
        <w:tc>
          <w:tcPr>
            <w:tcW w:w="6522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483" w:rsidRPr="000D779C" w:rsidTr="00692483">
        <w:tc>
          <w:tcPr>
            <w:tcW w:w="563" w:type="dxa"/>
          </w:tcPr>
          <w:p w:rsidR="00692483" w:rsidRPr="000D779C" w:rsidRDefault="00C31488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</w:tcPr>
          <w:p w:rsidR="00692483" w:rsidRPr="000D779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C">
              <w:rPr>
                <w:rFonts w:ascii="Times New Roman" w:hAnsi="Times New Roman" w:cs="Times New Roman"/>
                <w:sz w:val="24"/>
                <w:szCs w:val="24"/>
              </w:rPr>
              <w:t>Электронный адрес, контактный телефон</w:t>
            </w:r>
          </w:p>
        </w:tc>
        <w:tc>
          <w:tcPr>
            <w:tcW w:w="6522" w:type="dxa"/>
          </w:tcPr>
          <w:p w:rsidR="00692483" w:rsidRPr="000D779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C09" w:rsidRDefault="00990C09" w:rsidP="00692483">
      <w:pPr>
        <w:spacing w:after="0" w:line="360" w:lineRule="auto"/>
      </w:pPr>
    </w:p>
    <w:p w:rsidR="00990C09" w:rsidRDefault="00990C09" w:rsidP="00692483">
      <w:pPr>
        <w:spacing w:after="0" w:line="360" w:lineRule="auto"/>
      </w:pPr>
    </w:p>
    <w:p w:rsidR="00990C09" w:rsidRDefault="00A56723" w:rsidP="00A56723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21CBFB28">
            <wp:extent cx="3138539" cy="4184621"/>
            <wp:effectExtent l="0" t="0" r="508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135" cy="419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C09" w:rsidSect="0069248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CF6747E"/>
    <w:multiLevelType w:val="hybridMultilevel"/>
    <w:tmpl w:val="B4EA1462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2E7C780C"/>
    <w:multiLevelType w:val="hybridMultilevel"/>
    <w:tmpl w:val="77AE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F2F6E"/>
    <w:multiLevelType w:val="hybridMultilevel"/>
    <w:tmpl w:val="BF580FDE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30857"/>
    <w:multiLevelType w:val="hybridMultilevel"/>
    <w:tmpl w:val="34562534"/>
    <w:lvl w:ilvl="0" w:tplc="0419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3"/>
    <w:rsid w:val="00057214"/>
    <w:rsid w:val="000624F6"/>
    <w:rsid w:val="000A6AA8"/>
    <w:rsid w:val="000C1EA8"/>
    <w:rsid w:val="000D6F0F"/>
    <w:rsid w:val="000D779C"/>
    <w:rsid w:val="00174FD5"/>
    <w:rsid w:val="001A1F1C"/>
    <w:rsid w:val="001B5375"/>
    <w:rsid w:val="001E4D3E"/>
    <w:rsid w:val="00247D42"/>
    <w:rsid w:val="00293F11"/>
    <w:rsid w:val="002D523A"/>
    <w:rsid w:val="00375A1E"/>
    <w:rsid w:val="003D3459"/>
    <w:rsid w:val="0041178E"/>
    <w:rsid w:val="00692483"/>
    <w:rsid w:val="00707609"/>
    <w:rsid w:val="007652BC"/>
    <w:rsid w:val="00812A24"/>
    <w:rsid w:val="008C40B0"/>
    <w:rsid w:val="00923BA1"/>
    <w:rsid w:val="00990C09"/>
    <w:rsid w:val="00A3193C"/>
    <w:rsid w:val="00A45D7D"/>
    <w:rsid w:val="00A56723"/>
    <w:rsid w:val="00BE6334"/>
    <w:rsid w:val="00C31488"/>
    <w:rsid w:val="00E178F1"/>
    <w:rsid w:val="00E529C6"/>
    <w:rsid w:val="00E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24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9248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692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69248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6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24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24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9248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692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69248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6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24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2020-08-31T10:44:00Z</dcterms:created>
  <dcterms:modified xsi:type="dcterms:W3CDTF">2020-08-31T10:48:00Z</dcterms:modified>
</cp:coreProperties>
</file>